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A95" w:rsidRPr="005472E0" w:rsidRDefault="00940A95" w:rsidP="00940A95">
      <w:pPr>
        <w:suppressAutoHyphens/>
        <w:spacing w:after="0" w:line="360" w:lineRule="auto"/>
        <w:jc w:val="both"/>
        <w:rPr>
          <w:rFonts w:ascii="Verdana" w:eastAsia="Times New Roman" w:hAnsi="Verdana" w:cs="Tahoma"/>
          <w:color w:val="FF0000"/>
          <w:lang w:eastAsia="zh-CN"/>
        </w:rPr>
      </w:pPr>
      <w:r w:rsidRPr="005472E0">
        <w:rPr>
          <w:rFonts w:ascii="Verdana" w:eastAsia="Times New Roman" w:hAnsi="Verdana" w:cs="Tahoma"/>
          <w:color w:val="FF0000"/>
          <w:lang w:eastAsia="zh-CN"/>
        </w:rPr>
        <w:t>Podpisanie umowy Zamawiający warunkuje otrzymaniem środków finansowych z Funduszu Dróg Samorządowych.</w:t>
      </w:r>
    </w:p>
    <w:p w:rsidR="00940A95" w:rsidRDefault="00940A95" w:rsidP="00D67F1E">
      <w:pPr>
        <w:jc w:val="both"/>
      </w:pPr>
    </w:p>
    <w:p w:rsidR="00D67F1E" w:rsidRPr="005472E0" w:rsidRDefault="00D67F1E" w:rsidP="005472E0">
      <w:pPr>
        <w:spacing w:line="360" w:lineRule="auto"/>
        <w:jc w:val="both"/>
        <w:rPr>
          <w:rFonts w:ascii="Verdana" w:hAnsi="Verdana"/>
          <w:b/>
          <w:bCs/>
          <w:sz w:val="16"/>
          <w:szCs w:val="16"/>
        </w:rPr>
      </w:pPr>
      <w:r w:rsidRPr="005472E0">
        <w:rPr>
          <w:rFonts w:ascii="Verdana" w:hAnsi="Verdana"/>
          <w:b/>
          <w:bCs/>
          <w:sz w:val="16"/>
          <w:szCs w:val="16"/>
        </w:rPr>
        <w:t>Załącznik nr 2 do SWZ</w:t>
      </w:r>
    </w:p>
    <w:p w:rsidR="00D67F1E" w:rsidRPr="005472E0" w:rsidRDefault="00D67F1E" w:rsidP="005472E0">
      <w:pPr>
        <w:spacing w:line="360" w:lineRule="auto"/>
        <w:jc w:val="center"/>
        <w:rPr>
          <w:rFonts w:ascii="Verdana" w:hAnsi="Verdana"/>
          <w:b/>
          <w:bCs/>
          <w:sz w:val="16"/>
          <w:szCs w:val="16"/>
        </w:rPr>
      </w:pPr>
      <w:r w:rsidRPr="005472E0">
        <w:rPr>
          <w:rFonts w:ascii="Verdana" w:hAnsi="Verdana"/>
          <w:b/>
          <w:bCs/>
          <w:sz w:val="16"/>
          <w:szCs w:val="16"/>
        </w:rPr>
        <w:t>Projektowane postanowienia umowy</w:t>
      </w:r>
    </w:p>
    <w:p w:rsidR="00D67F1E" w:rsidRPr="005472E0" w:rsidRDefault="00D67F1E" w:rsidP="005472E0">
      <w:pPr>
        <w:spacing w:line="360" w:lineRule="auto"/>
        <w:jc w:val="center"/>
        <w:rPr>
          <w:rFonts w:ascii="Verdana" w:hAnsi="Verdana"/>
          <w:b/>
          <w:bCs/>
          <w:sz w:val="16"/>
          <w:szCs w:val="16"/>
        </w:rPr>
      </w:pPr>
      <w:r w:rsidRPr="005472E0">
        <w:rPr>
          <w:rFonts w:ascii="Verdana" w:hAnsi="Verdana"/>
          <w:b/>
          <w:bCs/>
          <w:sz w:val="16"/>
          <w:szCs w:val="16"/>
        </w:rPr>
        <w:t>zawarta w dniu ……………….2021 r. w Besku,</w:t>
      </w:r>
    </w:p>
    <w:p w:rsidR="00D67F1E" w:rsidRPr="005472E0" w:rsidRDefault="00D67F1E" w:rsidP="005472E0">
      <w:pPr>
        <w:spacing w:line="360" w:lineRule="auto"/>
        <w:jc w:val="center"/>
        <w:rPr>
          <w:rFonts w:ascii="Verdana" w:hAnsi="Verdana"/>
          <w:sz w:val="16"/>
          <w:szCs w:val="16"/>
        </w:rPr>
      </w:pPr>
    </w:p>
    <w:p w:rsidR="00D67F1E"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pomiędzy </w:t>
      </w:r>
      <w:r w:rsidRPr="005472E0">
        <w:rPr>
          <w:rFonts w:ascii="Verdana" w:eastAsia="Times New Roman" w:hAnsi="Verdana" w:cs="CIDFont+F1"/>
          <w:b/>
          <w:bCs/>
          <w:sz w:val="16"/>
          <w:szCs w:val="16"/>
          <w:lang w:eastAsia="pl-PL"/>
        </w:rPr>
        <w:t>Gminą Besko z siedzibą ul. Podkarpacka 5, 38-524 Besko</w:t>
      </w:r>
      <w:r w:rsidRPr="005472E0">
        <w:rPr>
          <w:rFonts w:ascii="Verdana" w:hAnsi="Verdana"/>
          <w:sz w:val="16"/>
          <w:szCs w:val="16"/>
        </w:rPr>
        <w:t xml:space="preserve">, </w:t>
      </w:r>
      <w:r w:rsidRPr="005472E0">
        <w:rPr>
          <w:rFonts w:ascii="Verdana" w:hAnsi="Verdana" w:cs="Open Sans"/>
          <w:color w:val="444444"/>
          <w:sz w:val="16"/>
          <w:szCs w:val="16"/>
        </w:rPr>
        <w:t>REGON 370440726, NIP 687-17-83-988</w:t>
      </w:r>
      <w:r w:rsidRPr="005472E0">
        <w:rPr>
          <w:rFonts w:ascii="Verdana" w:eastAsia="Times New Roman" w:hAnsi="Verdana" w:cs="CIDFont+F1"/>
          <w:b/>
          <w:bCs/>
          <w:sz w:val="16"/>
          <w:szCs w:val="16"/>
          <w:lang w:eastAsia="pl-PL"/>
        </w:rPr>
        <w:t xml:space="preserve"> </w:t>
      </w:r>
      <w:r w:rsidRPr="005472E0">
        <w:rPr>
          <w:rFonts w:ascii="Verdana" w:hAnsi="Verdana"/>
          <w:sz w:val="16"/>
          <w:szCs w:val="16"/>
        </w:rPr>
        <w:t>zwaną dalej Zamawiającym, reprezentowaną przez: Mariusz Bałabana– Wójta Gminy Besko, przy kontrasygnacie</w:t>
      </w:r>
      <w:r w:rsidR="00321F30">
        <w:rPr>
          <w:rFonts w:ascii="Verdana" w:hAnsi="Verdana"/>
          <w:sz w:val="16"/>
          <w:szCs w:val="16"/>
        </w:rPr>
        <w:t xml:space="preserve"> Skarbnika Gminy Besko – Joanny Burczyk </w:t>
      </w:r>
      <w:r w:rsidRPr="005472E0">
        <w:rPr>
          <w:rFonts w:ascii="Verdana" w:hAnsi="Verdana"/>
          <w:sz w:val="16"/>
          <w:szCs w:val="16"/>
        </w:rPr>
        <w:t>.</w:t>
      </w:r>
    </w:p>
    <w:p w:rsidR="00D67F1E"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a</w:t>
      </w:r>
    </w:p>
    <w:p w:rsidR="00D67F1E"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w:t>
      </w:r>
    </w:p>
    <w:p w:rsidR="00D67F1E"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NIP………………………………… , REGON……………………………… zwanym, dalej Wykonawcą </w:t>
      </w:r>
    </w:p>
    <w:p w:rsidR="00D67F1E"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reprezentowanym przez: </w:t>
      </w:r>
    </w:p>
    <w:p w:rsidR="00D67F1E"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W rezultacie dokonania wyboru oferty w trybie podstawowym (bez negocjacji) zgodnie z art. 275 pkt 1 ustawy z dnia 11 września 2019 r. Prawo zamówień publicznych (tekst jednolity Dz. U. z 2019 r. poz. </w:t>
      </w:r>
      <w:r w:rsidR="00C76BF8">
        <w:rPr>
          <w:rFonts w:ascii="Verdana" w:hAnsi="Verdana"/>
          <w:sz w:val="16"/>
          <w:szCs w:val="16"/>
        </w:rPr>
        <w:t xml:space="preserve">1129 </w:t>
      </w:r>
      <w:r w:rsidRPr="005472E0">
        <w:rPr>
          <w:rFonts w:ascii="Verdana" w:hAnsi="Verdana"/>
          <w:sz w:val="16"/>
          <w:szCs w:val="16"/>
        </w:rPr>
        <w:t xml:space="preserve">ze zm.) została zawarta umowa o następującej treści: </w:t>
      </w:r>
    </w:p>
    <w:p w:rsidR="00D67F1E"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1.</w:t>
      </w:r>
    </w:p>
    <w:p w:rsidR="00D67F1E"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Przedmiot Umowy</w:t>
      </w:r>
    </w:p>
    <w:p w:rsidR="00D67F1E" w:rsidRPr="005472E0" w:rsidRDefault="00D67F1E" w:rsidP="005472E0">
      <w:pPr>
        <w:suppressAutoHyphens/>
        <w:spacing w:after="0" w:line="360" w:lineRule="auto"/>
        <w:jc w:val="both"/>
        <w:rPr>
          <w:rFonts w:ascii="Verdana" w:eastAsia="Times New Roman" w:hAnsi="Verdana" w:cs="Tahoma"/>
          <w:sz w:val="16"/>
          <w:szCs w:val="16"/>
          <w:lang w:eastAsia="zh-CN"/>
        </w:rPr>
      </w:pPr>
      <w:r w:rsidRPr="005472E0">
        <w:rPr>
          <w:rFonts w:ascii="Verdana" w:hAnsi="Verdana"/>
          <w:sz w:val="16"/>
          <w:szCs w:val="16"/>
        </w:rPr>
        <w:t xml:space="preserve">1. Przedmiotem zamówienia jest robota budowlana polegająca na  </w:t>
      </w:r>
      <w:r w:rsidRPr="005472E0">
        <w:rPr>
          <w:rFonts w:ascii="Verdana" w:eastAsia="Times New Roman" w:hAnsi="Verdana" w:cs="Tahoma"/>
          <w:sz w:val="16"/>
          <w:szCs w:val="16"/>
          <w:lang w:eastAsia="zh-CN"/>
        </w:rPr>
        <w:t>przebudowie drogi gminnej</w:t>
      </w:r>
      <w:r w:rsidR="00C77481">
        <w:rPr>
          <w:rFonts w:ascii="Verdana" w:eastAsia="Times New Roman" w:hAnsi="Verdana" w:cs="Tahoma"/>
          <w:sz w:val="16"/>
          <w:szCs w:val="16"/>
          <w:lang w:eastAsia="zh-CN"/>
        </w:rPr>
        <w:t xml:space="preserve"> 117203R</w:t>
      </w:r>
      <w:r w:rsidRPr="005472E0">
        <w:rPr>
          <w:rFonts w:ascii="Verdana" w:eastAsia="Times New Roman" w:hAnsi="Verdana" w:cs="Tahoma"/>
          <w:sz w:val="16"/>
          <w:szCs w:val="16"/>
          <w:lang w:eastAsia="zh-CN"/>
        </w:rPr>
        <w:t xml:space="preserve"> </w:t>
      </w:r>
      <w:r w:rsidR="007877C7">
        <w:rPr>
          <w:rFonts w:ascii="Verdana" w:eastAsia="Times New Roman" w:hAnsi="Verdana" w:cs="Tahoma"/>
          <w:sz w:val="16"/>
          <w:szCs w:val="16"/>
          <w:lang w:eastAsia="zh-CN"/>
        </w:rPr>
        <w:t xml:space="preserve">o </w:t>
      </w:r>
      <w:r w:rsidRPr="005472E0">
        <w:rPr>
          <w:rFonts w:ascii="Verdana" w:eastAsia="Times New Roman" w:hAnsi="Verdana" w:cs="Tahoma"/>
          <w:sz w:val="16"/>
          <w:szCs w:val="16"/>
          <w:lang w:eastAsia="zh-CN"/>
        </w:rPr>
        <w:t xml:space="preserve">nr ew. 1223/15,1500/4,1565/2,1565/15 ( ul. </w:t>
      </w:r>
      <w:proofErr w:type="spellStart"/>
      <w:r w:rsidRPr="005472E0">
        <w:rPr>
          <w:rFonts w:ascii="Verdana" w:eastAsia="Times New Roman" w:hAnsi="Verdana" w:cs="Tahoma"/>
          <w:sz w:val="16"/>
          <w:szCs w:val="16"/>
          <w:lang w:eastAsia="zh-CN"/>
        </w:rPr>
        <w:t>Nadwisłocze</w:t>
      </w:r>
      <w:proofErr w:type="spellEnd"/>
      <w:r w:rsidRPr="005472E0">
        <w:rPr>
          <w:rFonts w:ascii="Verdana" w:eastAsia="Times New Roman" w:hAnsi="Verdana" w:cs="Tahoma"/>
          <w:sz w:val="16"/>
          <w:szCs w:val="16"/>
          <w:lang w:eastAsia="zh-CN"/>
        </w:rPr>
        <w:t>) w Besku o długości 0,66 km.</w:t>
      </w:r>
    </w:p>
    <w:p w:rsidR="00D67F1E"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2. Zadanie jest  finansowane z</w:t>
      </w:r>
      <w:r w:rsidR="00C77481">
        <w:rPr>
          <w:rFonts w:ascii="Verdana" w:hAnsi="Verdana"/>
          <w:sz w:val="16"/>
          <w:szCs w:val="16"/>
        </w:rPr>
        <w:t xml:space="preserve"> FUNDUSZU DRÓG SAMORZĄDOWYCH - 70% </w:t>
      </w:r>
      <w:r w:rsidR="00C77481">
        <w:rPr>
          <w:rFonts w:ascii="Verdana" w:hAnsi="Verdana"/>
          <w:sz w:val="16"/>
          <w:szCs w:val="16"/>
        </w:rPr>
        <w:br/>
        <w:t>oraz budżetu Gminy Besko 3</w:t>
      </w:r>
      <w:r w:rsidRPr="005472E0">
        <w:rPr>
          <w:rFonts w:ascii="Verdana" w:hAnsi="Verdana"/>
          <w:sz w:val="16"/>
          <w:szCs w:val="16"/>
        </w:rPr>
        <w:t xml:space="preserve">0 %. </w:t>
      </w:r>
    </w:p>
    <w:p w:rsidR="001A4B3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 Szczegółowy opis przedmiotu zamówienia zawarty jest w dokumentacji </w:t>
      </w:r>
      <w:r w:rsidR="00940A95" w:rsidRPr="005472E0">
        <w:rPr>
          <w:rFonts w:ascii="Verdana" w:hAnsi="Verdana"/>
          <w:sz w:val="16"/>
          <w:szCs w:val="16"/>
        </w:rPr>
        <w:t xml:space="preserve">stanowiącej załącznik nr </w:t>
      </w:r>
      <w:r w:rsidR="00C76BF8">
        <w:rPr>
          <w:rFonts w:ascii="Verdana" w:hAnsi="Verdana"/>
          <w:sz w:val="16"/>
          <w:szCs w:val="16"/>
        </w:rPr>
        <w:t xml:space="preserve">7, </w:t>
      </w:r>
      <w:r w:rsidR="00940A95" w:rsidRPr="005472E0">
        <w:rPr>
          <w:rFonts w:ascii="Verdana" w:hAnsi="Verdana"/>
          <w:sz w:val="16"/>
          <w:szCs w:val="16"/>
        </w:rPr>
        <w:t>8, 8a i 8b do SWZ.</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4. Zamawiający w dacie podpisania umowy przekaże Wykonawcy 1 egzemplarz projektów budowlano</w:t>
      </w:r>
      <w:r w:rsidR="005472E0" w:rsidRPr="005472E0">
        <w:rPr>
          <w:rFonts w:ascii="Verdana" w:hAnsi="Verdana"/>
          <w:sz w:val="16"/>
          <w:szCs w:val="16"/>
        </w:rPr>
        <w:t xml:space="preserve">- </w:t>
      </w:r>
      <w:r w:rsidRPr="005472E0">
        <w:rPr>
          <w:rFonts w:ascii="Verdana" w:hAnsi="Verdana"/>
          <w:sz w:val="16"/>
          <w:szCs w:val="16"/>
        </w:rPr>
        <w:t>wykonawczych wraz z oświadczeniem o jej kompletności.</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5. Ponadto do Przedmiotu Umowy i obowiązków Wykonawcy poza innymi wymienionymi w Umowie należy wykonanie kosztem i staraniem Wykonawcy: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urządzenie zaplecza budowy,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urządzenie placu budowy,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 zasilanie placu budowy w energię elektryczną i w wodę,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4) ogrodzenie tymczasowe placu budowy,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5) uzyskanie stosownych pozwoleń na czasowe zajęcie terenu i ponoszenie opłat z tym związanych,</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6) przywrócenie do stanu pierwotnego zajętych dla realizacji Przedmiotu Umowy terenów,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lastRenderedPageBreak/>
        <w:t xml:space="preserve">7) zabezpieczenie robót pod względem bhp i p.poż.,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8) zapewnienie zabezpieczenia terenu budowy i znajdującego się na nim mienia,</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9) zapewnienie oświetlenia terenu budowy,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10) sporządzenie pomiarów geodezyjnych,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11) opracowanie instrukcji bezpieczeństwa i ochrony zdrowia (BIOZ),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12) sporządzenie dokumentacji technicznej powykonawczej Przedmiotu Umowy,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13) doprowadzenie do odbioru technicznego przez UDT urządzeń podlegających takiemu odbiorowi,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15) sporządzenie instrukcji obsługi i eksploatacji: obiektów, instalacji i urządzeń związanych z obiektem.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6. Szczegółowy opis przedmiotu zamówienia zawierają następujące załączniki stanowiące integralną część umowy:</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 Specyfikacja Warunków Zamówienia wraz z załącznikami,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Oferta Wykonawcy. </w:t>
      </w:r>
    </w:p>
    <w:p w:rsidR="00940A95"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2.</w:t>
      </w:r>
    </w:p>
    <w:p w:rsidR="00940A95"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Terminy realizacji</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 Termin wykonania zamówienia: do </w:t>
      </w:r>
      <w:r w:rsidR="00940A95" w:rsidRPr="005472E0">
        <w:rPr>
          <w:rFonts w:ascii="Verdana" w:hAnsi="Verdana"/>
          <w:sz w:val="16"/>
          <w:szCs w:val="16"/>
        </w:rPr>
        <w:t>30 listopada</w:t>
      </w:r>
      <w:r w:rsidRPr="005472E0">
        <w:rPr>
          <w:rFonts w:ascii="Verdana" w:hAnsi="Verdana"/>
          <w:sz w:val="16"/>
          <w:szCs w:val="16"/>
        </w:rPr>
        <w:t xml:space="preserve"> </w:t>
      </w:r>
      <w:r w:rsidR="00C76BF8">
        <w:rPr>
          <w:rFonts w:ascii="Verdana" w:hAnsi="Verdana"/>
          <w:sz w:val="16"/>
          <w:szCs w:val="16"/>
        </w:rPr>
        <w:t xml:space="preserve">2021 roku </w:t>
      </w:r>
      <w:r w:rsidRPr="005472E0">
        <w:rPr>
          <w:rFonts w:ascii="Verdana" w:hAnsi="Verdana"/>
          <w:sz w:val="16"/>
          <w:szCs w:val="16"/>
        </w:rPr>
        <w:t xml:space="preserve">od dnia podpisania umowy pomiędzy Zamawiającym a Wykonawcą.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Harmonogram budowy rzeczowo-finansowy sporządzony przez Wykonawcę i zatwierdzony przez Zamawiającego, w rozbiciu na poszczególne elementy robót, określa szczegółowy zakres rzeczowy i finansowy Przedmiotu Umowy oraz terminy pośrednie wykonania Przedmiotu Umowy. Harmonogram budowy stanowi załącznik nr 2 do niniejszej Umowy i jest jej integralną częścią.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3. W przypadku wniesienia przez Zamawiającego zastrzeżeń i uwag do przedłożonego harmonogramu rzeczowo</w:t>
      </w:r>
      <w:r w:rsidR="00940A95" w:rsidRPr="005472E0">
        <w:rPr>
          <w:rFonts w:ascii="Verdana" w:hAnsi="Verdana"/>
          <w:sz w:val="16"/>
          <w:szCs w:val="16"/>
        </w:rPr>
        <w:t xml:space="preserve">- </w:t>
      </w:r>
      <w:r w:rsidRPr="005472E0">
        <w:rPr>
          <w:rFonts w:ascii="Verdana" w:hAnsi="Verdana"/>
          <w:sz w:val="16"/>
          <w:szCs w:val="16"/>
        </w:rPr>
        <w:t xml:space="preserve">finansowego Wykonawca zobowiązany jest do ich uwzględnienia w terminie wskazanym przez Zamawiającego. </w:t>
      </w:r>
    </w:p>
    <w:p w:rsidR="00940A95"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3.</w:t>
      </w:r>
    </w:p>
    <w:p w:rsidR="00940A95"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Nadzór Inwestorski</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Strony postanawiają, że na budowie będą ich reprezentować: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1. Ze strony Zamawiającego Inspektor nadzoru w osobie</w:t>
      </w:r>
      <w:r w:rsidR="00240239" w:rsidRPr="005472E0">
        <w:rPr>
          <w:rFonts w:ascii="Verdana" w:hAnsi="Verdana"/>
          <w:sz w:val="16"/>
          <w:szCs w:val="16"/>
        </w:rPr>
        <w:t>…………………………………</w:t>
      </w:r>
      <w:r w:rsidRPr="005472E0">
        <w:rPr>
          <w:rFonts w:ascii="Verdana" w:hAnsi="Verdana"/>
          <w:sz w:val="16"/>
          <w:szCs w:val="16"/>
        </w:rPr>
        <w:t xml:space="preserve"> nr uprawnień, wpisany (a) na listę członków</w:t>
      </w:r>
      <w:r w:rsidR="00240239" w:rsidRPr="005472E0">
        <w:rPr>
          <w:rFonts w:ascii="Verdana" w:hAnsi="Verdana"/>
          <w:sz w:val="16"/>
          <w:szCs w:val="16"/>
        </w:rPr>
        <w:t>……………………………….</w:t>
      </w:r>
      <w:r w:rsidRPr="005472E0">
        <w:rPr>
          <w:rFonts w:ascii="Verdana" w:hAnsi="Verdana"/>
          <w:sz w:val="16"/>
          <w:szCs w:val="16"/>
        </w:rPr>
        <w:t xml:space="preserve"> Okręgowej Izby Inżynierów Budownictwa pod nr ewidencyjnym</w:t>
      </w:r>
      <w:r w:rsidR="00240239" w:rsidRPr="005472E0">
        <w:rPr>
          <w:rFonts w:ascii="Verdana" w:hAnsi="Verdana"/>
          <w:sz w:val="16"/>
          <w:szCs w:val="16"/>
        </w:rPr>
        <w:t>…………………………….</w:t>
      </w:r>
      <w:r w:rsidRPr="005472E0">
        <w:rPr>
          <w:rFonts w:ascii="Verdana" w:hAnsi="Verdana"/>
          <w:sz w:val="16"/>
          <w:szCs w:val="16"/>
        </w:rPr>
        <w:t xml:space="preserve">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2. Inspektor nadzoru działa w imieniu i na koszt Zamawiającego w granicach umocowania określonego przepisami ustawy z dnia 07.07.1994 r. Prawo budowlane oraz w granicach umocowań nadanych mu umową zawartą z Zamawiającym. Zamawiający zastrzega sobie prawo zmiany inspektora nadzoru i zobowiązuje się do niezwłocznego powiadomienia o tym Wykonawcy. Ewentualne zmiany na stanowisku inspektora nadzoru, będą potwierdzone odpowiednim wpisem do dziennika budowy i zgłoszeniem na stosownym druku do Powiatowego Inspektoratu Nadzoru Budowlanego – Powiat </w:t>
      </w:r>
      <w:r w:rsidR="00940A95" w:rsidRPr="005472E0">
        <w:rPr>
          <w:rFonts w:ascii="Verdana" w:hAnsi="Verdana"/>
          <w:sz w:val="16"/>
          <w:szCs w:val="16"/>
        </w:rPr>
        <w:t>sanocki</w:t>
      </w:r>
      <w:r w:rsidRPr="005472E0">
        <w:rPr>
          <w:rFonts w:ascii="Verdana" w:hAnsi="Verdana"/>
          <w:sz w:val="16"/>
          <w:szCs w:val="16"/>
        </w:rPr>
        <w:t xml:space="preserve"> w </w:t>
      </w:r>
      <w:r w:rsidR="00940A95" w:rsidRPr="005472E0">
        <w:rPr>
          <w:rFonts w:ascii="Verdana" w:hAnsi="Verdana"/>
          <w:sz w:val="16"/>
          <w:szCs w:val="16"/>
        </w:rPr>
        <w:t>Sanoku</w:t>
      </w:r>
    </w:p>
    <w:p w:rsidR="00240239"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 Ze strony Wykonawcy: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lastRenderedPageBreak/>
        <w:t>1) kierownik budowy posiadający uprawnienia w specjalności inżynieryjnej drogowej w osobie</w:t>
      </w:r>
      <w:r w:rsidR="00240239" w:rsidRPr="005472E0">
        <w:rPr>
          <w:rFonts w:ascii="Verdana" w:hAnsi="Verdana"/>
          <w:sz w:val="16"/>
          <w:szCs w:val="16"/>
        </w:rPr>
        <w:t>…………………….</w:t>
      </w:r>
      <w:r w:rsidRPr="005472E0">
        <w:rPr>
          <w:rFonts w:ascii="Verdana" w:hAnsi="Verdana"/>
          <w:sz w:val="16"/>
          <w:szCs w:val="16"/>
        </w:rPr>
        <w:t xml:space="preserve"> nr uprawnień</w:t>
      </w:r>
      <w:r w:rsidR="00240239" w:rsidRPr="005472E0">
        <w:rPr>
          <w:rFonts w:ascii="Verdana" w:hAnsi="Verdana"/>
          <w:sz w:val="16"/>
          <w:szCs w:val="16"/>
        </w:rPr>
        <w:t>…………………….</w:t>
      </w:r>
      <w:r w:rsidRPr="005472E0">
        <w:rPr>
          <w:rFonts w:ascii="Verdana" w:hAnsi="Verdana"/>
          <w:sz w:val="16"/>
          <w:szCs w:val="16"/>
        </w:rPr>
        <w:t xml:space="preserve"> wpisany na listę członków</w:t>
      </w:r>
      <w:r w:rsidR="00240239" w:rsidRPr="005472E0">
        <w:rPr>
          <w:rFonts w:ascii="Verdana" w:hAnsi="Verdana"/>
          <w:sz w:val="16"/>
          <w:szCs w:val="16"/>
        </w:rPr>
        <w:t>………………………</w:t>
      </w:r>
      <w:r w:rsidRPr="005472E0">
        <w:rPr>
          <w:rFonts w:ascii="Verdana" w:hAnsi="Verdana"/>
          <w:sz w:val="16"/>
          <w:szCs w:val="16"/>
        </w:rPr>
        <w:t xml:space="preserve"> Okręgowej Izby Inżynierów Budownictwa pod nr </w:t>
      </w:r>
      <w:r w:rsidR="00240239" w:rsidRPr="005472E0">
        <w:rPr>
          <w:rFonts w:ascii="Verdana" w:hAnsi="Verdana"/>
          <w:sz w:val="16"/>
          <w:szCs w:val="16"/>
        </w:rPr>
        <w:t>…………………………..</w:t>
      </w:r>
      <w:r w:rsidRPr="005472E0">
        <w:rPr>
          <w:rFonts w:ascii="Verdana" w:hAnsi="Verdana"/>
          <w:sz w:val="16"/>
          <w:szCs w:val="16"/>
        </w:rPr>
        <w:t xml:space="preserve">. Zakres czynności kierownika budowy określa art. 22 ustawy z dnia 07.07.1994 r. Prawo budowlane.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4. Kierownik budowy/robót działa w imieniu i na rachunek Wykonawcy. Ewentualna zmiana na stanowisku kierownika budowy/robót może nastąpić jedynie przy akceptacji Zamawiającego i musi być potwierdzona odpowiednim wpisem do dziennika budowy oraz zgłoszeniem do Powiatowego Inspektoratu Nadzor</w:t>
      </w:r>
      <w:r w:rsidR="00321F30">
        <w:rPr>
          <w:rFonts w:ascii="Verdana" w:hAnsi="Verdana"/>
          <w:sz w:val="16"/>
          <w:szCs w:val="16"/>
        </w:rPr>
        <w:t>u Budowlanego</w:t>
      </w:r>
      <w:r w:rsidRPr="005472E0">
        <w:rPr>
          <w:rFonts w:ascii="Verdana" w:hAnsi="Verdana"/>
          <w:sz w:val="16"/>
          <w:szCs w:val="16"/>
        </w:rPr>
        <w:t xml:space="preserve">. </w:t>
      </w:r>
    </w:p>
    <w:p w:rsidR="00940A95"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4.</w:t>
      </w:r>
    </w:p>
    <w:p w:rsidR="00940A95"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Obowiązki Zamawiającego</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Przekazanie placu budowy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Zamawiający przekaże Wykonawcy w dniu przekazania placu budowy następujące dokumenty: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prawomocną decyzję o pozwoleniu na budowę,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komplet dokumentacji budowlanej,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 dziennik budowy. </w:t>
      </w:r>
    </w:p>
    <w:p w:rsidR="00940A95" w:rsidRPr="005472E0" w:rsidRDefault="00D67F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Przekazanie placu budowy nastąpi w terminie do 7 dni roboczych od dnia zawarcia umowy. </w:t>
      </w:r>
    </w:p>
    <w:p w:rsidR="00940A95"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5.</w:t>
      </w:r>
    </w:p>
    <w:p w:rsidR="00940A95" w:rsidRPr="005472E0" w:rsidRDefault="00D67F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Oświadczenia Wykonawcy</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Wykonawca oświadcza, że zapoznał się z należytą starannością dokumentację projektowo-kosztorysową. </w:t>
      </w:r>
      <w:r w:rsidR="00321F30">
        <w:rPr>
          <w:rFonts w:ascii="Verdana" w:hAnsi="Verdana"/>
          <w:sz w:val="16"/>
          <w:szCs w:val="16"/>
        </w:rPr>
        <w:br/>
      </w:r>
      <w:r w:rsidRPr="005472E0">
        <w:rPr>
          <w:rFonts w:ascii="Verdana" w:hAnsi="Verdana"/>
          <w:sz w:val="16"/>
          <w:szCs w:val="16"/>
        </w:rPr>
        <w:t>2. Wykonawca oświadcza, że wycenił wszystkie roboty, czynności i inne składające się i stanowiące Przedmiot niniejszej Umowy i ponosi za to całkowitą odpowiedzialność.</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3. Wykonawca oświadcza, że w ramach przedstawionej ceny w ofercie wykona Przedmiot Umowy w sposób gwarantujący jego odpowiednio dobrą jakość, obejmujący cały zakres robót zapewniający uzyskanie należytego efektu i tym samym uzyskanie pozwolenia na jej użytkowanie. </w:t>
      </w:r>
    </w:p>
    <w:p w:rsidR="00447FC2"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4. Zamawiający i Wykonawca obowiązani są współdziałać przy wykonaniu umowy w celu należytej realizacji zamówienia.</w:t>
      </w:r>
    </w:p>
    <w:p w:rsidR="00240239" w:rsidRPr="005472E0" w:rsidRDefault="00240239"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6.</w:t>
      </w:r>
    </w:p>
    <w:p w:rsidR="00240239" w:rsidRPr="005472E0" w:rsidRDefault="00240239"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Obowiązki Wykonawcy – przygotowanie i realizacja robót</w:t>
      </w:r>
    </w:p>
    <w:p w:rsidR="001A4B30" w:rsidRPr="001A4B30" w:rsidRDefault="001A4B30" w:rsidP="001A4B30">
      <w:pPr>
        <w:pStyle w:val="Akapitzlist"/>
        <w:numPr>
          <w:ilvl w:val="0"/>
          <w:numId w:val="6"/>
        </w:numPr>
        <w:autoSpaceDE w:val="0"/>
        <w:autoSpaceDN w:val="0"/>
        <w:adjustRightInd w:val="0"/>
        <w:spacing w:line="360" w:lineRule="auto"/>
        <w:ind w:left="0" w:firstLine="0"/>
        <w:jc w:val="both"/>
        <w:rPr>
          <w:rFonts w:ascii="Verdana" w:hAnsi="Verdana"/>
          <w:sz w:val="16"/>
          <w:szCs w:val="16"/>
        </w:rPr>
      </w:pPr>
      <w:r w:rsidRPr="001A4B30">
        <w:rPr>
          <w:rFonts w:ascii="Verdana" w:hAnsi="Verdana"/>
          <w:sz w:val="16"/>
          <w:szCs w:val="16"/>
        </w:rPr>
        <w:t>Wykonawca dostarczy Zamawiającemu kosztorys ofertowy, na podstawie którego dokonał wyliczenia ceny ryczałtowej podanej w ofercie, do dnia podpisania umowy.</w:t>
      </w:r>
    </w:p>
    <w:p w:rsidR="001A4B30" w:rsidRDefault="00240239" w:rsidP="001A4B30">
      <w:pPr>
        <w:pStyle w:val="Akapitzlist"/>
        <w:numPr>
          <w:ilvl w:val="0"/>
          <w:numId w:val="6"/>
        </w:numPr>
        <w:autoSpaceDE w:val="0"/>
        <w:autoSpaceDN w:val="0"/>
        <w:adjustRightInd w:val="0"/>
        <w:spacing w:line="360" w:lineRule="auto"/>
        <w:ind w:left="0" w:firstLine="0"/>
        <w:jc w:val="both"/>
        <w:rPr>
          <w:rFonts w:ascii="Verdana" w:hAnsi="Verdana"/>
          <w:sz w:val="16"/>
          <w:szCs w:val="16"/>
        </w:rPr>
      </w:pPr>
      <w:r w:rsidRPr="001A4B30">
        <w:rPr>
          <w:rFonts w:ascii="Verdana" w:hAnsi="Verdana"/>
          <w:sz w:val="16"/>
          <w:szCs w:val="16"/>
        </w:rPr>
        <w:t xml:space="preserve">Wykonawca zobowiązuje się do protokolarnego przejęcia placu budowy od Zamawiającego. </w:t>
      </w:r>
    </w:p>
    <w:p w:rsidR="001A4B30" w:rsidRDefault="00240239" w:rsidP="001A4B30">
      <w:pPr>
        <w:pStyle w:val="Akapitzlist"/>
        <w:numPr>
          <w:ilvl w:val="0"/>
          <w:numId w:val="6"/>
        </w:numPr>
        <w:autoSpaceDE w:val="0"/>
        <w:autoSpaceDN w:val="0"/>
        <w:adjustRightInd w:val="0"/>
        <w:spacing w:line="360" w:lineRule="auto"/>
        <w:ind w:left="0" w:firstLine="0"/>
        <w:jc w:val="both"/>
        <w:rPr>
          <w:rFonts w:ascii="Verdana" w:hAnsi="Verdana"/>
          <w:sz w:val="16"/>
          <w:szCs w:val="16"/>
        </w:rPr>
      </w:pPr>
      <w:r w:rsidRPr="001A4B30">
        <w:rPr>
          <w:rFonts w:ascii="Verdana" w:hAnsi="Verdana"/>
          <w:sz w:val="16"/>
          <w:szCs w:val="16"/>
        </w:rPr>
        <w:t xml:space="preserve">Wykonawca zobowiązuje się do wykonania Przedmiotu Umowy i obowiązków wynikających z Umowy przy pomocy osób posiadających odpowiednie kwalifikacje, przeszkolonych w zakresie przepisów bhp. </w:t>
      </w:r>
    </w:p>
    <w:p w:rsidR="001A4B30" w:rsidRDefault="00240239" w:rsidP="001A4B30">
      <w:pPr>
        <w:pStyle w:val="Akapitzlist"/>
        <w:numPr>
          <w:ilvl w:val="0"/>
          <w:numId w:val="6"/>
        </w:numPr>
        <w:autoSpaceDE w:val="0"/>
        <w:autoSpaceDN w:val="0"/>
        <w:adjustRightInd w:val="0"/>
        <w:spacing w:line="360" w:lineRule="auto"/>
        <w:ind w:left="0" w:firstLine="0"/>
        <w:jc w:val="both"/>
        <w:rPr>
          <w:rFonts w:ascii="Verdana" w:hAnsi="Verdana"/>
          <w:sz w:val="16"/>
          <w:szCs w:val="16"/>
        </w:rPr>
      </w:pPr>
      <w:r w:rsidRPr="001A4B30">
        <w:rPr>
          <w:rFonts w:ascii="Verdana" w:hAnsi="Verdana"/>
          <w:sz w:val="16"/>
          <w:szCs w:val="16"/>
        </w:rPr>
        <w:t xml:space="preserve"> Wykonawca zobowiązuje się do zapewnienia nadzoru technicznego nad realizacją Przedmiotu Umowy, nadzoru nad personelem w zakresie porządku i dyscypliny pracy. Wykonawca ma obowiązek zapewnienia bezpieczeństwa i ochrony zdrowia podczas wykonywania wszystkich robót objętych niniejszą Umową.</w:t>
      </w:r>
    </w:p>
    <w:p w:rsidR="001A4B30" w:rsidRDefault="00240239" w:rsidP="001A4B30">
      <w:pPr>
        <w:pStyle w:val="Akapitzlist"/>
        <w:numPr>
          <w:ilvl w:val="0"/>
          <w:numId w:val="6"/>
        </w:numPr>
        <w:autoSpaceDE w:val="0"/>
        <w:autoSpaceDN w:val="0"/>
        <w:adjustRightInd w:val="0"/>
        <w:spacing w:line="360" w:lineRule="auto"/>
        <w:ind w:left="0" w:firstLine="0"/>
        <w:jc w:val="both"/>
        <w:rPr>
          <w:rFonts w:ascii="Verdana" w:hAnsi="Verdana"/>
          <w:sz w:val="16"/>
          <w:szCs w:val="16"/>
        </w:rPr>
      </w:pPr>
      <w:r w:rsidRPr="001A4B30">
        <w:rPr>
          <w:rFonts w:ascii="Verdana" w:hAnsi="Verdana"/>
          <w:sz w:val="16"/>
          <w:szCs w:val="16"/>
        </w:rPr>
        <w:t xml:space="preserve">Wykonawca zabezpieczy we własnym zakresie warunki socjalne i inne przepisane prawem warunki świadczeń dla swoich pracowników. </w:t>
      </w:r>
    </w:p>
    <w:p w:rsidR="001A4B30" w:rsidRDefault="00240239" w:rsidP="001A4B30">
      <w:pPr>
        <w:pStyle w:val="Akapitzlist"/>
        <w:numPr>
          <w:ilvl w:val="0"/>
          <w:numId w:val="6"/>
        </w:numPr>
        <w:autoSpaceDE w:val="0"/>
        <w:autoSpaceDN w:val="0"/>
        <w:adjustRightInd w:val="0"/>
        <w:spacing w:line="360" w:lineRule="auto"/>
        <w:ind w:left="0" w:firstLine="0"/>
        <w:jc w:val="both"/>
        <w:rPr>
          <w:rFonts w:ascii="Verdana" w:hAnsi="Verdana"/>
          <w:sz w:val="16"/>
          <w:szCs w:val="16"/>
        </w:rPr>
      </w:pPr>
      <w:r w:rsidRPr="001A4B30">
        <w:rPr>
          <w:rFonts w:ascii="Verdana" w:hAnsi="Verdana"/>
          <w:sz w:val="16"/>
          <w:szCs w:val="16"/>
        </w:rPr>
        <w:lastRenderedPageBreak/>
        <w:t xml:space="preserve"> Wykonawca zobowiązuje się zainstalować na własny koszt oznakowanie terenu budowy (lub innych miejsc, na których mają być prowadzone roboty) informujące i ostrzegające a związane z realizacją Przedmiotu Umowy. </w:t>
      </w:r>
    </w:p>
    <w:p w:rsidR="001A4B30" w:rsidRDefault="00240239" w:rsidP="001A4B30">
      <w:pPr>
        <w:pStyle w:val="Akapitzlist"/>
        <w:numPr>
          <w:ilvl w:val="0"/>
          <w:numId w:val="6"/>
        </w:numPr>
        <w:autoSpaceDE w:val="0"/>
        <w:autoSpaceDN w:val="0"/>
        <w:adjustRightInd w:val="0"/>
        <w:spacing w:line="360" w:lineRule="auto"/>
        <w:ind w:left="0" w:firstLine="0"/>
        <w:jc w:val="both"/>
        <w:rPr>
          <w:rFonts w:ascii="Verdana" w:hAnsi="Verdana"/>
          <w:sz w:val="16"/>
          <w:szCs w:val="16"/>
        </w:rPr>
      </w:pPr>
      <w:r w:rsidRPr="001A4B30">
        <w:rPr>
          <w:rFonts w:ascii="Verdana" w:hAnsi="Verdana"/>
          <w:sz w:val="16"/>
          <w:szCs w:val="16"/>
        </w:rPr>
        <w:t xml:space="preserve"> Wykonawca zobowiązuje się, własnym kosztem i staraniem do utrzymania terenu budowy, jej zaplecza i dróg dojazdowych w stanie wolnym od przeszkód komunikacyjnych oraz do usuwania na bieżąco zbędnych materiałów, odpadów, śmieci; do utrzymywania drogi dojazdowej w stałej czystości (w tym także w okresie zimowym). </w:t>
      </w:r>
    </w:p>
    <w:p w:rsidR="00240239" w:rsidRPr="001A4B30" w:rsidRDefault="00240239" w:rsidP="001A4B30">
      <w:pPr>
        <w:pStyle w:val="Akapitzlist"/>
        <w:numPr>
          <w:ilvl w:val="0"/>
          <w:numId w:val="6"/>
        </w:numPr>
        <w:autoSpaceDE w:val="0"/>
        <w:autoSpaceDN w:val="0"/>
        <w:adjustRightInd w:val="0"/>
        <w:spacing w:line="360" w:lineRule="auto"/>
        <w:ind w:left="0" w:firstLine="0"/>
        <w:jc w:val="both"/>
        <w:rPr>
          <w:rFonts w:ascii="Verdana" w:hAnsi="Verdana"/>
          <w:sz w:val="16"/>
          <w:szCs w:val="16"/>
        </w:rPr>
      </w:pPr>
      <w:r w:rsidRPr="001A4B30">
        <w:rPr>
          <w:rFonts w:ascii="Verdana" w:hAnsi="Verdana"/>
          <w:sz w:val="16"/>
          <w:szCs w:val="16"/>
        </w:rPr>
        <w:t xml:space="preserve">Wszelkie odpady powstałe w wyniku prowadzonych robót przechodzą na własność Wykonawcy. Wykonawca zobowiązuje się do ich zagospodarowania zgodnie z ustawą z dnia 14.12.2012 r. o odpadach (tekst jednolity Dz.U. z 2020 r. poz. 797 z </w:t>
      </w:r>
      <w:proofErr w:type="spellStart"/>
      <w:r w:rsidRPr="001A4B30">
        <w:rPr>
          <w:rFonts w:ascii="Verdana" w:hAnsi="Verdana"/>
          <w:sz w:val="16"/>
          <w:szCs w:val="16"/>
        </w:rPr>
        <w:t>późn</w:t>
      </w:r>
      <w:proofErr w:type="spellEnd"/>
      <w:r w:rsidRPr="001A4B30">
        <w:rPr>
          <w:rFonts w:ascii="Verdana" w:hAnsi="Verdana"/>
          <w:sz w:val="16"/>
          <w:szCs w:val="16"/>
        </w:rPr>
        <w:t>. zm.) 8. Wykonawca zobowiązuje się do utrzymania ogólnego porządku na terenie realizacji Przedmiotu Umowy poprzez:</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1)nadzór nad bezpieczeństwem i higieną pracy,</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zapewnienie zabezpieczenia przeciwpożarowego,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 usuwanie awarii związanych z prowadzeniem prac,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4) wykonanie zabezpieczeń w rejonie prowadzonych prac.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9. Wykonawca zobowiązuje się porządkować własnym kosztem i staraniem (na bieżąco) tereny znajdujące się poza granicami lokalizacji Przedmiotu Umowy, na których prowadzono i zakończono roboty budowlane (dotyczy to również dróg dojazdowych z których korzystał Wykonawca, zaplecza budowy oraz wszelkich obiektów na terenie budowy) oraz doprowadzić te tereny do stanu jak w chwili rozpoczęcia budowy. W przypadku niewykonania tych obowiązków, Zamawiający po uprzednim wezwaniu Wykonawcy i wyznaczeniu terminu, Zamawiający może zlecić osobie trzeciej przywrócenia terenu na koszt Wykonawcy, bez konieczności uzyskania jakichkolwiek upoważnień sądowych. Przywrócenie pierwotnego stanu terenom budowy musi być potwierdzone pisemnym oświadczeniem właścicieli terenu, które Wykonawca winien przekazać Zamawiającemu.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10. Wykonawca ponosi odpowiedzialność za koordynację robót związanych z koniecznymi przełożeniami lub zabezpieczeniami istniejących urządzeń podziemnych i napowietrznych oraz za włączenie tych robót do wszystkich programów prowadzenia robót. W razie uszkodzenia urządzeń podziemnych lub napowietrznych Wykonawca zobowiązuje się do natychmiastowego zawiadomienia odpowiednich władz, współpracy z nimi w usuwaniu szkód i pokrycia kosztów napraw.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11. Wykonawca jest zobowiązany do przestrzegania w trakcie prowadzenia prac wszelkich przepisów dotyczących ochrony środowiska, ochrony przeciwpożarowej oraz przepisów bhp.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12. Wykonawca zobowiązuje się do uzyskania stosownych pozwoleń na czasowe zajęcie terenu i do ponoszenia opłat z nimi związanych.</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13. Wykonawca zobowiązuje się do umożliwienia wstępu na teren budowy przedstawicielom, instytucji finansujących inwestycję oraz do udzielania im stosownych informacji w zakresie przewidzianym ustawą Prawo budowlane.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14. Wykonawca zobowiązuje się do popierania i ochrony interesów Zamawiającego w kontaktach ze stroną trzecią oraz do współdziałania z nim przy rozwiązywaniu problemów.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15. Począwszy od dnia przekazania Wykonawcy terenu budowy ponosi on pełną odpowiedzialność za ten teren oraz wszelkie szkody powstałe na tym terenie, w tym szkody poniesione przez Zamawiającego oraz osoby trzecie, a także za wszelkie szkody powstałe w sąsiedztwie terenu budowy w wyniku działania lub zaniechania Wykonawcy na terenie budowy. W szczególności Wykonawca będzie odpowiedzialny za wszystkie szkody powstałe w wyniku pożaru lub innych zdarzeń, które mógłby powstać w okresie realizacji robót lub zostać </w:t>
      </w:r>
      <w:r w:rsidRPr="005472E0">
        <w:rPr>
          <w:rFonts w:ascii="Verdana" w:hAnsi="Verdana"/>
          <w:sz w:val="16"/>
          <w:szCs w:val="16"/>
        </w:rPr>
        <w:lastRenderedPageBreak/>
        <w:t xml:space="preserve">spowodowane przez któregokolwiek z jego pracowników. Wykonawca jest ponadto odpowiedzialny za przypadkową utratę lub uszkodzenie materiałów oraz sprzętu które znajdują się na terenie budowy pod jego opieką lub są w jego posiadaniu i są zmagazynowane w celu wykorzystania przy realizacji robót.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16. Wykonawca ponosi odpowiedzialność materialną za naruszenie obowiązków określonych w niniejszym paragrafie.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17. Wykonawca zobowiązany jest realizować roboty budowlane w taki sposób, aby dotrzymać terminów realizacji wynikających z umowy, w tym terminów zakończenia poszczególnych etapów robot budowlanych zgodnie z harmonogramem rzeczowo- finansowym prac stanowiących przedmiot umowy oraz zobligowany jest natychmiast poinformować Zamawiającego o wystąpieniu jakichkolwiek okoliczności skutkujących lub mogących skutkować opóźnieniem.</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18. 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240239" w:rsidRPr="005472E0" w:rsidRDefault="00240239"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8.</w:t>
      </w:r>
    </w:p>
    <w:p w:rsidR="00240239" w:rsidRPr="005472E0" w:rsidRDefault="00240239"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Zasady porozumiewania się stron</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1. Porozumiewanie się stron w sprawach związanych z realizacją niniejszej Umowy odbywać się będzie poprzez zapisy w dzienniku budowy, pisemnie, faxem oraz elektronicznie.</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2.Pisemna korespondencja stron kierowana będzie na adresy wskazane w niniejszej Umowie, bądź też na nowe adresy wskazane w trakcie jej obowiązywania przez strony w formie pisemnej. Nieodebrana korespondencja, przesłana na taki adres, uznawana będzie za doręczoną w 8 dniu liczonym od daty pierwszego awizowania.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 Jeżeli Zamawiający lub Wykonawca przekazują oświadczenia, wnioski, zawiadomienia lub inne informacje za pomocą faksu lub elektronicznie, każda ze stron na żądanie drugiej niezwłocznie potwierdza fakt ich otrzymania.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4. Domniemywa się, że pismo wysłane przez Zamawiającego na nr faxu lub adres e-mail podany przez Wykonawcę zostało dostarczone w sposób umożliwiający zapoznanie się Wykonawcy z treścią pisma, chyba że Wykonawca wezwany przez Zamawiającego dla potwierdzenia otrzymania oświadczenia, wniosku, zawiadomienia lub informacji w sposób określony w niniejszym ustępie oświadczy, że w/w wiadomości nie otrzymał.</w:t>
      </w:r>
    </w:p>
    <w:p w:rsidR="00240239" w:rsidRPr="005472E0" w:rsidRDefault="00240239"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9.</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Wykonawca oświadcza, że jest ubezpieczony od odpowiedzialności cywilnej w zakresie prowadzonej działalności na kwotę……………………….. . Polisa stanowi załącznik nr 2 niniejszej umowy. Wykonawca jest zobowiązany utrzymywać ubezpieczenie przez cały okres realizacji przedmiotu umowy. W przypadku, gdy okres ubezpieczenia upływa wcześniej niż termin realizacji przedmiotu umowy Wykonawca jest zobowiązany przedłożyć, nie później niż ostatniego dnia obowiązywania ubezpieczenia, kopię dowodu jego przedłużenia pod rygorem zawarcia umowy ubezpieczenia lub przedłużenia ubezpieczenia przez Zamawiającego na koszt Wykonawcy (Zamawiającemu przysługuje prawo potrącenia poniesionych kosztów z tytułu ubezpieczenia z wynagrodzenia Wykonawcy), bądź też odstąpienia od umowy przez Zamawiającego w terminie 30 dni od powzięcia wiadomości o okoliczności uzasadniającej odstąpienie od umowy.</w:t>
      </w:r>
    </w:p>
    <w:p w:rsidR="005472E0" w:rsidRDefault="005472E0" w:rsidP="005472E0">
      <w:pPr>
        <w:autoSpaceDE w:val="0"/>
        <w:autoSpaceDN w:val="0"/>
        <w:adjustRightInd w:val="0"/>
        <w:spacing w:line="360" w:lineRule="auto"/>
        <w:jc w:val="both"/>
        <w:rPr>
          <w:rFonts w:ascii="Verdana" w:hAnsi="Verdana"/>
          <w:sz w:val="16"/>
          <w:szCs w:val="16"/>
        </w:rPr>
      </w:pPr>
    </w:p>
    <w:p w:rsidR="005472E0" w:rsidRPr="005472E0" w:rsidRDefault="005472E0" w:rsidP="005472E0">
      <w:pPr>
        <w:autoSpaceDE w:val="0"/>
        <w:autoSpaceDN w:val="0"/>
        <w:adjustRightInd w:val="0"/>
        <w:spacing w:line="360" w:lineRule="auto"/>
        <w:jc w:val="both"/>
        <w:rPr>
          <w:rFonts w:ascii="Verdana" w:hAnsi="Verdana"/>
          <w:sz w:val="16"/>
          <w:szCs w:val="16"/>
        </w:rPr>
      </w:pPr>
    </w:p>
    <w:p w:rsidR="00240239" w:rsidRPr="005472E0" w:rsidRDefault="00240239"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lastRenderedPageBreak/>
        <w:t>§ 10.</w:t>
      </w:r>
    </w:p>
    <w:p w:rsidR="00240239" w:rsidRPr="005472E0" w:rsidRDefault="00240239"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Zobowiązania Wykonawcy</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Wykonawca zobowiązuje się wykonać Przedmiot Umowy: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Zgodnie z: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a) dostarczoną mu przez Zamawiającego dokumentacją projektową, pozwoleniem na budowę.</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b) wyjaśnieniami, uzupełnieniami, odpowiedziami Zamawiającego udzielonymi na etapie postępowania przetargowego;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c) ofertą Wykonawcy;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d) warunkami wynikającymi z obowiązujących przepisów Prawa budowlanego, przepisów technicznych, ochrony środowiska i innych;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e) wymaganiami wynikającymi z norm i aprobat technicznych;</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f) zasadami rzetelnej wiedzy technicznej, sztuki budowlanej oraz wskazówkami Zamawiającego.</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2) Z zastosowaniem materiałów, maszyn i urządzeń własnych.</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3) Z materiałów, których jakość winna odpowiadać warunkom określonym w: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a) dokumentacji projektowej, Szczegółowej Specyfikacji Technicznej Wykonania i Odbioru Robót Budowlanych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b) Ustawie z dn. 16.04.2004 r. o wyrobach budowlanych (t. j. Dz. U. z 2020 r. poz. 215 ze zm.) oraz w innych przepisach prawa.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4) Wykonawca bierze całkowitą odpowiedzialność za materiały użyte do realizacji przedmiotu umowy. Nie dopuszcza się stosowania materiałów zamiennych bez pisemnej zgody Zamawiającego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5) Atesty, deklaracje zgodności, aprobaty techniczne Wykonawca przedstawi Zamawiającemu przed ich wbudowaniem a następnie dostarczy je Zamawiającemu przed rozpoczęciem czynności odbiorów Przedmiotu Umowy, o których mowa w § 16 ust. 1 pkt 2 niniejszej Umowy. Zamawiający wymaga aby atesty, deklaracje zgodności, aprobaty techniczne itp. były aktualne z terminem ważności dla całego cyklu realizacji.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Wykonawca ma obowiązek na każde żądanie Zamawiającego przedstawić świadectwo jakości materiału, certyfikat na znak bezpieczeństwa, deklarację zgodności z Polską Normą i aprobatą techniczną. Dotyczy to wszystkich materiałów, które zostaną wykorzystane do realizacji przedmiotu umowy zgodnie z projektem wykonawczym.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 Wykonawca ma obowiązek własnym kosztem i staraniem, wykonać wszystkie wymagane prawem próby i badania jak również dodatkowe kontrole, próby i badania jakich zażąda Zamawiający.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4. Wykonawca na własny koszt prowadzi obsługę geodezyjną przedmiotu umowy, z tym, że obsługa geodezyjna będzie prowadzona przez osoby posiadające odpowiednie uprawnienia.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5. Wykonawca wykona w ramach obsługi geodezyjnej Przedmiotu Umowy m.in. geodezyjną inwentaryzację powykonawczą Przedmiotu Umowy. Termin ich dostarczenia do Zamawiającego ustala się na dzień rozpoczęcia czynności odbiorów Przedmiotu Umowy, o których mowa w § 16 ust. 1 niniejszej Umowy. </w:t>
      </w:r>
    </w:p>
    <w:p w:rsidR="00240239" w:rsidRPr="005472E0" w:rsidRDefault="00240239"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6. Obowiązkiem Wykonawcy jest oddanie gotowych robót i obiektów budowlanych będących przedmiotem niniejszej Umowy w sposób i terminie ustalonym w tej Umowie.</w:t>
      </w:r>
    </w:p>
    <w:p w:rsidR="005472E0" w:rsidRPr="005472E0" w:rsidRDefault="003055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lastRenderedPageBreak/>
        <w:t xml:space="preserve">§ 11. </w:t>
      </w:r>
    </w:p>
    <w:p w:rsidR="0030551E" w:rsidRPr="005472E0" w:rsidRDefault="003055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Podwykonawstwo</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Wykonawca będzie w pełni odpowiedzialny za działania lub uchybienia każdego Podwykonawcy i ich przedstawicieli lub pracowników, tak jakby były to działania lub uchybienia Wykonawcy. Wykonawca jest zobowiązany do terminowego regulowania wszelkich zobowiązań wobec Podwykonawców z którymi współpracuje w związku z realizacją Umowy. Nieterminowe regulowanie wymagalnych zobowiązań wobec wyżej wskazanych podmiotów stanowi nienależyte wykonanie Umowy i uprawnia Zamawiającego do dokonania wypłaty kwot z Zabezpieczenia Wykonawcy, w celu dokonania zapłaty należności na rzecz Podwykonawców. Powierzenie wykonania części zamówienia podwykonawcom nie zwalnia Wykonawcy z odpowiedzialności za należyte wykonanie tego zamówienia.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Zamawiający dopuszcza możliwość zmiany umowy w zakresie Podwykonawstwa, w przypadku wystąpienia następujących okoliczności: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powierzenia wykonania części robót budowlanych Podwykonawcom, mimo niewskazania w ofercie takiej części do powierzenia Podwykonawcom,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wskazania innego zakresu podwykonawstwa niż przedstawiony w ofercie,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3) rezygnacji z Podwykonawstwa,</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4) zmiany Podwykonawcy.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3. Wykonawca, Podwykonawca lub dalszy Podwykonawca zamierzający zawrzeć umowę o podwykonawstwo, której przedmiotem są roboty budowlane składa Zamawiającemu projekt takiej umowy zawierający co najmniej następujące uregulowania:</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 zakres zamówienia powierzonego do wykonania Podwykonawcy lub dalszemu Podwykonawcy,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2) termin realizacji,</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3) obowiązki generalnego Wykonawcy,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4) obowiązki Podwykonawcy lub dalszego Podwykonawcy,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5) wysokość wynagrodzenia należnego Podwykonawcy lub dalszemu Podwykonawcy,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6) termin i warunki zapłaty wynagrodzenia Podwykonawcy lub dalszemu Podwykonawcy,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7) umowne warunki odstąpienia od umowy.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4. 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5. Zamawiający w terminie 14 dni od dnia przekazania projektu umowy o podwykonawstwo zgłosi w formie pisemnej pod rygorem nieważności zastrzeżenia do przedłożonego projektu umowy, jeżeli:</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 projekt umowy nie spełnia wymagań określonych w ust. 3 i ust. 27 niniejszego paragrafu,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przewiduje ona termin zapłaty wynagrodzenia Podwykonawcy lub dalszemu Podwykonawcy dłuższy niż 30 dni od dnia doręczenia Wykonawcy, Podwykonawcy lub dalszemu Podwykonawcy faktury lub rachunku.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lastRenderedPageBreak/>
        <w:t xml:space="preserve">3) zawiera ona postanowienia niegodne z ust. 27 i 28 niniejszego paragrafu.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6. Niezgłoszenie przez Zamawiającego zastrzeżeń, o których mowa w ust. 5 w formie pisemnej pod rygorem nieważności do przedłożonego projektu umowy o podwykonawstwo, której przedmiotem są roboty budowlane w terminie o którym mowa w ust. 5, uważa się za akceptację projektu umowy przez Zamawiającego.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7. Wykonawca, Podwykonawca lub dalszy Podwykonawca przedkłada Zamawiającemu poświadczoną za zgodność z oryginałem kopię zawartej umowy o podwykonawstwo, której przedmiotem są roboty budowlane w terminie 7 dni od jej zawarcia.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8. Zamawiający w terminie 14 dni od dnia przekazania kopii umowy o podwykonawstwo, o której mowa w ust. 7 zgłasza do niej w formie pisemnej pod rygorem nieważności sprzeciw, jeżeli umowa nie spełnia wymagań określonych w ust. 3 i w przypadkach o których mowa w ust. 5 niniejszego paragrafu. 9. Niezgłoszenie przez Zamawiającego sprzeciwu, o którym mowa w ust. 8 do przedłożonej umowy o podwykonawstwo, której przedmiotem są roboty budowlane, w terminie o którym mowa w ust. 8, uważa się za akceptację umowy przez Zamawiającego.</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10. Wykonawca, Podwykonawca lub dalszy Podwykonawca przedkłada Zamawiającemu poświadczoną za zgodność z oryginałem kopię zawartej umowy o podwykonawstwo, której przedmiotem są dostawy lub usługi, w terminie 7 dni od jej zawarcia, z wyłączeniem umów o podwykonawstwo o wartości mniejszej niż 0,5 % wartości umowy określonej w § 12 ust. 1 umowy oraz umów o podwykonawstwo, których przedmiot został wskazany przez Zamawiającego w dokumentach zamówienia. Wyłączenie, o którym mowa w zdaniu pierwszym, nie dotyczy umów o podwykonawstwo o wartości większej niż 50 000,00 złotych.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11. W przypadku, o którym mowa w ust. 10, Podwykonawca lub dalszy Podwykonawca, przedkłada poświadczoną za zgodność z oryginałem kopię umowy również Wykonawcy.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12. W przypadku, o którym mowa w ust. 10, jeżeli termin zapłaty wynagrodzenia jest dłuższy niż 30 dni od dnia doręczenia Wykonawcy, Podwykonawcy lub dalszemu Podwykonawcy faktury lub rachunku, Zamawiający informuje o tym wykonawcę i wzywa go do doprowadzenia do zmiany tej umowy, pod rygorem wystąpienia o zapłatę kary umownej, o której mowa w § 18 ust. 1 pkt. 9.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13. Przepisy ust. 3 - 12 stosuje się odpowiednio do zmian umowy o podwykonawstwo.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14.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Prawo zamówień publicznych stosuje się odpowiednio.</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15. Warunki dokonania bezpośredniej zapłaty przez Zamawiającego wymagalnego wynagrodzenia przysługującego Podwykonawcy lub dalszemu Podwykonawcy określa art. 465 ustawy - Prawo zamówień publicznych.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16. Wykonanie prac w podwykonawstwie nie zwalnia Wykonawcy z odpowiedzialności za wykonanie obowiązków wynikających z umowy i obowiązujących przepisów prawa. Wykonawca odpowiada za działania i zaniechania Podwykonawców jak za własne.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17. Wykonawca ponosi wobec Zamawiającego pełną odpowiedzialność za roboty, które wykonuje przy pomocy podwykonawców i przyjmuje wobec nich funkcję koordynacyjną.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lastRenderedPageBreak/>
        <w:t xml:space="preserve">18. Wykonawca zapewni w umowach z podwykonawcami ustalenie takiego okresu odpowiedzialności za wady z tytułu gwarancji i rękojmi, aby nie był on krótszy od okresu odpowiedzialności za wady Wykonawcy wobec Zamawiającego.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19. Zamawiającemu przysługuje prawo żądania od Wykonawcy zmiany Podwykonawcy lub dalszego Podwykonawcy, jeżeli ten realizuje roboty w sposób wadliwy, niezgodny z wymogami projektu i sztuką budowlaną.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20. Nie wypełnienie przez Wykonawcę obowiązków określonych powyżej stanowi podstawę do natychmiastowego usunięcia Podwykonawcy przez Zamawiającego lub żądania do Wykonawcy usunięcia przedmiotowego Podwykonawcy z placu budowy.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21. Warunkiem zapłaty jakiejkolwiek należności wynikającej z faktury jest przedłożenie wraz z fakturą, pisemnych oświadczeń wszystkich zatrudnionych za zgodą Zamawiającego podwykonawców lub dalszych podwykonawców, podpisanych przez osoby upoważnione do ich reprezentacji, zgodnie z którymi: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na dzień wystawienia (danej/każdej – w przypadku fakturowania częściowego) faktury Wykonawca nie zalega z zapłatą jakichkolwiek należności na rzecz tych podwykonawców lub dalszych podwykonawców, oraz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zwalniają oni Zamawiającego z długu w postaci wszelkich roszczeń wynikających z tytułu prac i robót budowlanych, dostaw i usług wykonanych przez nich do dnia wystawienia przez Wykonawcę danej faktury.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22. W przypadku nieprzedstawienia przez Wykonawcę oświadczeń, o których mowa w ustępie poprzednim wstrzymuje się wypłatę należnego wynagrodzenia za odebrane roboty budowlane w części równej sumie kwot wynikających z nieprzedstawionych oświadczeń Podwykonawców i dalszych Podwykonawców.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23. W przypadku uchylenia się od obowiązku zapłaty odpowiednio przez Wykonawcę, Podwykonawcę lub dalszego Podwykonawcę wynagrodzenia należnego Podwykonawcy lub dalszemu Podwykonawcy, Zamawiający dokona bezpośredniej zapłaty wymagalnego wynagrodzenia na zasadach określonych w art. 465 ustawy Prawo zamówień publicznych.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Wynagrodzenie,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 Bezpośrednia zapłata obejmuje wyłącznie należne wynagrodzenie, bez odsetek, należnych Podwykonawcy lub dalszemu Podwykonawcy.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4) 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5) W przypadku zgłoszenia uwag, o których mowa w pkt. 4), w terminie wskazanym przez Zamawiającego, Zamawiający może: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lastRenderedPageBreak/>
        <w:t>a) nie dokonać bezpośredniej zapłaty wynagrodzenia podwykonawcy lub dalszemu podwykonawcy, jeżeli wykonawca wykaże niezasadność takiej zapłaty albo</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b)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c) dokonać bezpośredniej zapłaty wynagrodzenia podwykonawcy lub dalszemu podwykonawcy, jeżeli podwykonawca lub dalszy podwykonawca wykaże zasadność takiej zapłaty.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24. Jeżeli zatwierdzony przez Zamawiającego zgodnie z warunkami niniejszej umowy Podwykonawca wystąpi na piśmie z oświadczeniem do Zamawiającego, że Wykonawca nie dokonuje płatności za wykonane roboty, które zostały odebrane, usługi lub dostawy i udokumentuje zasadność takiego żądania dokumentami potwierdzającymi wykonanie i odbiór fakturowanych robót, usług lub dostaw, to Zamawiający wezwie Wykonawcę do dostarczenia w terminie 7 dni od daty doręczenia takiego powiadomienia dowodów, że sumy należne Podwykonawcy za roboty oraz wynagrodzenie należne Dostawcy lub Usługodawcy, zostały zapłacone albo, że zobowiązanie do zapłaty wygasło w inny sposób niż poprzez zapłatę.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25. Jeżeli po wezwaniu, o którym mowa w ustępie poprzednim dot. Podwykonawcy Wykonawca nie dostarczy dowodów, że sumy należne Podwykonawcy zostały zapłacone to Zamawiający, zapłaci na rzecz Podwykonawcy należną kwotę. Zapłata na rzecz Podwykonawcy zostanie dokonana w walucie, w jakiej realizowana jest umowa między Wykonawcą z Zamawiającym.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26. W przypadku dokonania bezpośredniej zapłaty Podwykonawcy lub dalszemu Podwykonawcy Zamawiający potrąca kwotę wypłaconego wynagrodzenia z wynagrodzenia należnego Wykonawcy. Do zasad odpowiedzialności Zamawiającego, Wykonawcy, Podwykonawcy lub dalszego Podwykonawcy z tytułu wykonanych robót budowlanych stosuje się przepisy ustawy z dnia 23 kwietnia 1964 r. - Kodeks cywilny, jeżeli przepisy ustawy Prawo zamówień publicznych nie stanowią inaczej.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27. Umowa z Podwykonawcą nie może zawierać postanowień: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uzależniających uzyskanie przez Podwykonawcę płatności od Wykonawcy od dokonania przez Inspektora Nadzoru odbioru wykonanych przez Podwykonawcę robót, lub od dokonania przez Zamawiającego na rzecz Wykonawcy płatności za roboty wykonane przez Podwykonawcę,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warunkujących Podwykonawcy dokonania zwrotu kwot zabezpieczenia przez Wykonawcę od zwrotu zabezpieczenia wykonania na rzecz Wykonawcy przez Zamawiającego,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3) określających karę umowną za nieterminowe wykonanie zobowiązania przez Podwykonawcę jako karę za opóźnienie; kary takie można określić jedynie jako kary za zwłokę,</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4) nakazujących Podwykonawcy wniesienia zabezpieczenia wykonania lub należytego wykonania umowy jedynie w pieniądzu, bez możliwości jej zamiany na gwarancje bankową/ubezpieczeniową lub na inną formę przewidzianą w przepisach prawa, w tym w szczególności przepisach </w:t>
      </w:r>
      <w:proofErr w:type="spellStart"/>
      <w:r w:rsidRPr="005472E0">
        <w:rPr>
          <w:rFonts w:ascii="Verdana" w:hAnsi="Verdana"/>
          <w:sz w:val="16"/>
          <w:szCs w:val="16"/>
        </w:rPr>
        <w:t>Pzp</w:t>
      </w:r>
      <w:proofErr w:type="spellEnd"/>
      <w:r w:rsidRPr="005472E0">
        <w:rPr>
          <w:rFonts w:ascii="Verdana" w:hAnsi="Verdana"/>
          <w:sz w:val="16"/>
          <w:szCs w:val="16"/>
        </w:rPr>
        <w:t>,</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5) stwierdzających, że wartość zabezpieczenia należytego wykonania umowy może zostać lub będzie potrącona z wynagrodzenia należnego Podwykonawcy lub dalszemu Podwykonawcy.</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28.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lastRenderedPageBreak/>
        <w:t xml:space="preserve">29. Wykonawca jest zobowiązany w umowach zawieranych przez niego z Podwykonawcami zawrzeć postanowienia ustanawiające solidarną odpowiedzialność Wykonawcy za wynagrodzenie należne dalszym Podwykonawcom, według zasad określonych w niniejszym paragrafie. Obowiązek ten dotyczy także wszystkich dalszych Podwykonawców.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30. Wszyscy dalsi Podwykonawcy podlegają zatwierdzeniu przez Zamawiającego, według zasad określonych w niniejszym paragrafie.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31.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32. Po zakończeniu robót budowlanych objętych przedmiotem umowy, Wykonawca na wniosek Zamawiającego dodatkowo przedłoży zbiorczą pisemną informację o stanie jego rozliczeń z Podwykonawcami, ze szczególnym uwzględnieniem kwot, które pozostały jeszcze do zafakturowania przez Podwykonawców i do zapłacenia przez Wykonawcę wraz ze wskazaniem terminów tych płatności.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33. Zamawiający żąda, aby przed przystąpieniem do wykonania zamówienia wykonawca podał nazwy, dane kontaktowe oraz przedstawicieli, podwykonawców zaangażowanych w takie roboty budowlane lub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34. Wykonawca zleca podwykonawcom wykonanie następującej części zamówienia, tj. …………………………………………………………………………………………………………………………………………………………..</w:t>
      </w:r>
    </w:p>
    <w:p w:rsidR="0030551E" w:rsidRPr="005472E0" w:rsidRDefault="003055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12.</w:t>
      </w:r>
    </w:p>
    <w:p w:rsidR="0030551E" w:rsidRPr="005472E0" w:rsidRDefault="0030551E"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Wynagrodzenie</w:t>
      </w:r>
    </w:p>
    <w:p w:rsidR="00C76BF8"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1. Wynagrodzenie Wykonawcy za wykonanie Przedmiotu niniejszej Umowy, zgodnie z ceną określoną w jego ofercie wynosi:……………………………………. brutto: PLN, w tym……………………. VAT:………………. % słownie: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Wynagrodzenie Wykonawcy będzie podlegało zmianom w wypadku zaistnienia następujących okoliczności: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1) urzędowej zmiany podatku VAT,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2) nie wykonania całego zakresu przedmiotu zamówienia przez Wykonawcę,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3) ograniczenia przedmiotu zamówienia przez Zamawiającego, które nie może wynosić więcej niż 15% wartości przedmiotu umowy,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4) zlecenia wykonania robót dodatkowych, w rozumieniu art. 455 ust. 1 pkt 3 i zmiany o której mowa w art. 455 ust. 1 pkt. 4 ustawy Prawo zamówień publicznych. </w:t>
      </w:r>
    </w:p>
    <w:p w:rsidR="0030551E" w:rsidRPr="005472E0" w:rsidRDefault="0030551E"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5) zastosowania przez Zamawiającego art. 455 ust. 2 ustawy </w:t>
      </w:r>
      <w:proofErr w:type="spellStart"/>
      <w:r w:rsidRPr="005472E0">
        <w:rPr>
          <w:rFonts w:ascii="Verdana" w:hAnsi="Verdana"/>
          <w:sz w:val="16"/>
          <w:szCs w:val="16"/>
        </w:rPr>
        <w:t>Pzp</w:t>
      </w:r>
      <w:proofErr w:type="spellEnd"/>
      <w:r w:rsidRPr="005472E0">
        <w:rPr>
          <w:rFonts w:ascii="Verdana" w:hAnsi="Verdana"/>
          <w:sz w:val="16"/>
          <w:szCs w:val="16"/>
        </w:rPr>
        <w:t>.</w:t>
      </w:r>
    </w:p>
    <w:p w:rsidR="00563404" w:rsidRPr="005472E0" w:rsidRDefault="00563404"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3. Wynagrodzenie określone w ust. 1 obejmuje wszelkie zobowiązania Zamawiającego w stosunku do Wykonawcy i jest to wynagrodzenie ryczałtowe.</w:t>
      </w:r>
    </w:p>
    <w:p w:rsidR="00563404" w:rsidRPr="005472E0" w:rsidRDefault="00563404"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 xml:space="preserve"> 4. Wynagrodzenie ryczałtowe jest niezmienne przez cały okres realizacji umowy za wyjątkiem sytuacji określonych w ust. 2. Wynagrodzenie ryczałtowe zawiera ryzyko Wykonawcy z tytułu oszacowania wszelkich kosztów związanych z realizacją przedmiotu umowy. Niedoszacowanie, pominięcie oraz brak rozpoznania </w:t>
      </w:r>
      <w:r w:rsidRPr="005472E0">
        <w:rPr>
          <w:rFonts w:ascii="Verdana" w:hAnsi="Verdana"/>
          <w:sz w:val="16"/>
          <w:szCs w:val="16"/>
        </w:rPr>
        <w:lastRenderedPageBreak/>
        <w:t xml:space="preserve">zakresu przedmiotu umowy nie może być podstawą do żądania podwyższenia wynagrodzenia ryczałtowego określonego w ust. 1. </w:t>
      </w:r>
    </w:p>
    <w:p w:rsidR="00563404" w:rsidRPr="005472E0" w:rsidRDefault="00563404" w:rsidP="005472E0">
      <w:pPr>
        <w:autoSpaceDE w:val="0"/>
        <w:autoSpaceDN w:val="0"/>
        <w:adjustRightInd w:val="0"/>
        <w:spacing w:line="360" w:lineRule="auto"/>
        <w:jc w:val="both"/>
        <w:rPr>
          <w:rFonts w:ascii="Verdana" w:hAnsi="Verdana"/>
          <w:sz w:val="16"/>
          <w:szCs w:val="16"/>
        </w:rPr>
      </w:pPr>
      <w:r w:rsidRPr="005472E0">
        <w:rPr>
          <w:rFonts w:ascii="Verdana" w:hAnsi="Verdana"/>
          <w:sz w:val="16"/>
          <w:szCs w:val="16"/>
        </w:rPr>
        <w:t>5. W przypadku konieczności zaniechania części zakresu przedmiotu umowy wynagrodzenie Wykonawcy ulegnie odpowiednio zmniejszeniu. Podstawą określenia wartości wynagrodzenia za zaniechany zakres robót będzie protokół konieczności uzgodniony przez przedstawicieli Stron oraz kosztorys sporządzony przez Wykonawcę metodą kalkulacji szczegółowej, zawierający pozycje dla robót zaniechanych z kosztorysu Wykonawcy. Tak sporządzony kosztorys po uprzednim jego sprawdzeniu i zatwierdzeniu przez Zamawiającego, będzie stanowił podstawę zmiany wynagrodzenia w formie aneksu do umowy. Wartość robót zaniechanych nie może przekroczyć 15 % wynagrodzenia umownego</w:t>
      </w:r>
    </w:p>
    <w:p w:rsidR="00563404" w:rsidRPr="005472E0" w:rsidRDefault="00563404"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 13.</w:t>
      </w:r>
    </w:p>
    <w:p w:rsidR="00563404" w:rsidRPr="005472E0" w:rsidRDefault="00563404" w:rsidP="005472E0">
      <w:pPr>
        <w:autoSpaceDE w:val="0"/>
        <w:autoSpaceDN w:val="0"/>
        <w:adjustRightInd w:val="0"/>
        <w:spacing w:line="360" w:lineRule="auto"/>
        <w:jc w:val="center"/>
        <w:rPr>
          <w:rFonts w:ascii="Verdana" w:hAnsi="Verdana"/>
          <w:b/>
          <w:bCs/>
          <w:sz w:val="16"/>
          <w:szCs w:val="16"/>
        </w:rPr>
      </w:pPr>
      <w:r w:rsidRPr="005472E0">
        <w:rPr>
          <w:rFonts w:ascii="Verdana" w:hAnsi="Verdana"/>
          <w:b/>
          <w:bCs/>
          <w:sz w:val="16"/>
          <w:szCs w:val="16"/>
        </w:rPr>
        <w:t>Zabezpieczenie należytego wykonania umowy</w:t>
      </w:r>
    </w:p>
    <w:p w:rsidR="00563404" w:rsidRPr="005472E0" w:rsidRDefault="00563404" w:rsidP="005472E0">
      <w:pPr>
        <w:pStyle w:val="Akapitzlist"/>
        <w:numPr>
          <w:ilvl w:val="0"/>
          <w:numId w:val="4"/>
        </w:numPr>
        <w:autoSpaceDE w:val="0"/>
        <w:autoSpaceDN w:val="0"/>
        <w:adjustRightInd w:val="0"/>
        <w:spacing w:line="360" w:lineRule="auto"/>
        <w:jc w:val="both"/>
        <w:rPr>
          <w:rFonts w:ascii="Verdana" w:hAnsi="Verdana"/>
          <w:sz w:val="16"/>
          <w:szCs w:val="16"/>
        </w:rPr>
      </w:pPr>
      <w:r w:rsidRPr="005472E0">
        <w:rPr>
          <w:rFonts w:ascii="Verdana" w:hAnsi="Verdana"/>
          <w:sz w:val="16"/>
          <w:szCs w:val="16"/>
        </w:rPr>
        <w:t>Wykonawca zobowiązuje się do wniesienia przed zawarciem Umowy zabezpieczenia należytego wykonania Umowy w kwocie stanowiącej równowartość 5% wartości wynagrodzenia umownego brutto określonego w § 12 ust. 1 niniejszej umowy tj. w kwocie ……………………………PLN słownie:…………………………………………………</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2. Zabezpieczenie służy pokryciu roszczeń z tytułu niewykonania lub nienależytego wykonania niniejszej umowy oraz służy pokryciu roszczeń z tytułu rękojmi za wady.</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3. Zamawiający i Wykonawca ustalają, że zabezpieczenie należytego wykonania Umowy zostanie wniesione przez Wykonawcę w formie dopuszczonej przepisami art. 450 ust. 1 ustawy z dnia 11 września 2019r. Prawo zamówień publicznyc</w:t>
      </w:r>
      <w:r w:rsidR="00321F30">
        <w:rPr>
          <w:rFonts w:ascii="Verdana" w:hAnsi="Verdana"/>
          <w:sz w:val="16"/>
          <w:szCs w:val="16"/>
        </w:rPr>
        <w:t>h (tekst jednolity Dz. U. z 2021</w:t>
      </w:r>
      <w:r w:rsidRPr="005472E0">
        <w:rPr>
          <w:rFonts w:ascii="Verdana" w:hAnsi="Verdana"/>
          <w:sz w:val="16"/>
          <w:szCs w:val="16"/>
        </w:rPr>
        <w:t xml:space="preserve"> r. poz. </w:t>
      </w:r>
      <w:r w:rsidR="00C76BF8">
        <w:rPr>
          <w:rFonts w:ascii="Verdana" w:hAnsi="Verdana"/>
          <w:sz w:val="16"/>
          <w:szCs w:val="16"/>
        </w:rPr>
        <w:t>1129 ze zm.</w:t>
      </w:r>
      <w:r w:rsidRPr="005472E0">
        <w:rPr>
          <w:rFonts w:ascii="Verdana" w:hAnsi="Verdana"/>
          <w:sz w:val="16"/>
          <w:szCs w:val="16"/>
        </w:rPr>
        <w:t xml:space="preserve"> ) tj. w formie…………………………………………………………</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4. Zabezpieczenie może być wniesione według wybory Wykonawcy w jednej lub kilku formach - zgodnie z art. 450 ust. 1 ustawy Prawo zamówień publicznych. Zamawiający nie wyraża zgody na wniesienie zabezpieczenia w innej formie.</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5. Zamawiający zwróci zabezpieczenie w terminie 30 dni od dnia wykonania zamówienia i uznania przez Zamawiającego za należycie wykonane.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6. Kwota pozostawiona na zabezpieczenie roszczeń z tytułu rękojmi za wady lub gwarancji wykonanych robót wynosi 30% wysokości zabezpieczenia.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7. Kwota, o której mowa w ust. 6 zostanie zwrócona Wykonawcy nie później niż w 15. dniu po upływie okresu rękojmi za wady lub gwarancji.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8. W przypadku nienależytego i niezgodnego z Umową wykonania Przedmiotu Umowy, a także w przypadku nie dotrzymania przez Wykonawcę warunków usuwania awarii i wad ujawnionych w okresie rękojmi/gwarancji, kwota zabezpieczenia nie będzie wypłacona.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9. Jeżeli pozostająca w dyspozycji Zamawiającego część zabezpieczenia nie pokryje poniesionej szkody, Zamawiający może dochodzić odszkodowania uzupełniającego do wysokości poniesionej szkody.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10.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11. W przypadku nieprzedłużenia lub niewniesienia nowego zabezpieczenia najpóźniej na 30 dni przed upływem terminu ważności dotychczasowego zabezpieczenia wniesionego w innej formie niż w pieniądzu, </w:t>
      </w:r>
      <w:r w:rsidRPr="005472E0">
        <w:rPr>
          <w:rFonts w:ascii="Verdana" w:hAnsi="Verdana"/>
          <w:sz w:val="16"/>
          <w:szCs w:val="16"/>
        </w:rPr>
        <w:lastRenderedPageBreak/>
        <w:t xml:space="preserve">zamawiający zmienia formę na zabezpieczenie w pieniądzu, przez wypłatę kwoty z dotychczasowego zabezpieczenia.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12. Wypłata, o której mowa w ust. 11, następuje nie później niż w ostatnim dniu ważności dotychczasowego zabezpieczenia.</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14.</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Inne obowiązki Wykonawcy</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1. Niezależnie od obowiązków Wykonawcy wymienionych w poprzednich paragrafach niniejszej Umowy na Wykonawcy spoczywają następujące obowiązki:</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1) Pisemnego informowania inspektora nadzoru o konieczności wykonania robót dodatkowych i zamiennych w terminie do 3 dni od daty stwierdzenia konieczności ich wykonania.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2) Zgłaszania inspektorowi nadzoru – pisemnie (względnie przy akceptacji Zamawiającego telefonicznie) oraz wpisem do dziennika budowy konieczności odbioru robót zanikających i ulegających zakryciu. Inspektor nadzoru winien dokonać odbioru tych robót w terminie nie dłuższym niż trzy dni robocze od daty powiadomienia go o tej konieczności. W przypadku nie powiadomienia inspektora w terminach jw. i zakryciu robót podlegających odbiorowi, Wykonawca zobowiązuje się do odkrycia robót na własny koszt, a następnie przywrócenie robót do stanu przed odkryciem również na swój koszt.</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3) Przygotowania i dostarczenia Zamawiającemu w dacie rozpoczęcia czynności odbiorów Przedmiotu Umowy, o których mowa w § 16 ust. 1 pkt 2 niniejszej Umowy wszystkich wymaganych prawem oraz przez Zamawiającego dokumentów takich jak: świadectwa materiałów, atesty, certyfikaty, wyniki prób, zaświadczenia właściwych jednostek i organów, protokoły odbiorów technicznych, oświadczenia Kierownika budowy o zakończeniu robót stanowiących Przedmiot Umowy, inwentaryzacji geodezyjnej powykonawczej i dokumentacji technicznej powykonawczej</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15.</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Fakturowanie robót</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Strony ustalają, że wynagrodzenie Wykonawcy za Przedmiot Umowy rozliczane będzie: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2) fakturą końcową za wykonanie całego Przedmiotu Umowy</w:t>
      </w:r>
      <w:r w:rsidR="00350469">
        <w:rPr>
          <w:rFonts w:ascii="Verdana" w:hAnsi="Verdana"/>
          <w:sz w:val="16"/>
          <w:szCs w:val="16"/>
        </w:rPr>
        <w:t>, p</w:t>
      </w:r>
      <w:r w:rsidRPr="005472E0">
        <w:rPr>
          <w:rFonts w:ascii="Verdana" w:hAnsi="Verdana"/>
          <w:sz w:val="16"/>
          <w:szCs w:val="16"/>
        </w:rPr>
        <w:t xml:space="preserve">odstawą do wystawienia faktury końcowej będzie dokonanie przez Zamawiającego bezusterkowego odbioru końcowego, o którym mowa w § 16 ust. 1 pkt. 2 niniejszej Umowy, potwierdzone protokołem odbioru końcowego sporządzonym na piśmie. </w:t>
      </w:r>
    </w:p>
    <w:p w:rsidR="00563404" w:rsidRPr="005472E0" w:rsidRDefault="00350469" w:rsidP="005472E0">
      <w:pPr>
        <w:autoSpaceDE w:val="0"/>
        <w:autoSpaceDN w:val="0"/>
        <w:adjustRightInd w:val="0"/>
        <w:spacing w:line="360" w:lineRule="auto"/>
        <w:ind w:left="48"/>
        <w:jc w:val="both"/>
        <w:rPr>
          <w:rFonts w:ascii="Verdana" w:hAnsi="Verdana"/>
          <w:sz w:val="16"/>
          <w:szCs w:val="16"/>
        </w:rPr>
      </w:pPr>
      <w:r>
        <w:rPr>
          <w:rFonts w:ascii="Verdana" w:hAnsi="Verdana"/>
          <w:sz w:val="16"/>
          <w:szCs w:val="16"/>
        </w:rPr>
        <w:t>2. Termin</w:t>
      </w:r>
      <w:r w:rsidR="00563404" w:rsidRPr="005472E0">
        <w:rPr>
          <w:rFonts w:ascii="Verdana" w:hAnsi="Verdana"/>
          <w:sz w:val="16"/>
          <w:szCs w:val="16"/>
        </w:rPr>
        <w:t xml:space="preserve"> sporządzania i dostarczania faktur</w:t>
      </w:r>
      <w:r>
        <w:rPr>
          <w:rFonts w:ascii="Verdana" w:hAnsi="Verdana"/>
          <w:sz w:val="16"/>
          <w:szCs w:val="16"/>
        </w:rPr>
        <w:t>y</w:t>
      </w:r>
      <w:r w:rsidR="00563404" w:rsidRPr="005472E0">
        <w:rPr>
          <w:rFonts w:ascii="Verdana" w:hAnsi="Verdana"/>
          <w:sz w:val="16"/>
          <w:szCs w:val="16"/>
        </w:rPr>
        <w:t xml:space="preserve"> do Zamawiającego ustala się na 7 dni od d</w:t>
      </w:r>
      <w:r w:rsidR="00FC51B0">
        <w:rPr>
          <w:rFonts w:ascii="Verdana" w:hAnsi="Verdana"/>
          <w:sz w:val="16"/>
          <w:szCs w:val="16"/>
        </w:rPr>
        <w:t xml:space="preserve">aty protokolarnego </w:t>
      </w:r>
      <w:r w:rsidR="00563404" w:rsidRPr="005472E0">
        <w:rPr>
          <w:rFonts w:ascii="Verdana" w:hAnsi="Verdana"/>
          <w:sz w:val="16"/>
          <w:szCs w:val="16"/>
        </w:rPr>
        <w:t xml:space="preserve"> końcowego odbioru Przedmiotu Umowy. </w:t>
      </w:r>
    </w:p>
    <w:p w:rsidR="00563404" w:rsidRPr="005472E0" w:rsidRDefault="00FC51B0" w:rsidP="00FC51B0">
      <w:pPr>
        <w:autoSpaceDE w:val="0"/>
        <w:autoSpaceDN w:val="0"/>
        <w:adjustRightInd w:val="0"/>
        <w:spacing w:line="360" w:lineRule="auto"/>
        <w:ind w:left="48"/>
        <w:jc w:val="both"/>
        <w:rPr>
          <w:rFonts w:ascii="Verdana" w:hAnsi="Verdana"/>
          <w:sz w:val="16"/>
          <w:szCs w:val="16"/>
        </w:rPr>
      </w:pPr>
      <w:r>
        <w:rPr>
          <w:rFonts w:ascii="Verdana" w:hAnsi="Verdana"/>
          <w:sz w:val="16"/>
          <w:szCs w:val="16"/>
        </w:rPr>
        <w:t>3. Faktura</w:t>
      </w:r>
      <w:r w:rsidR="00563404" w:rsidRPr="005472E0">
        <w:rPr>
          <w:rFonts w:ascii="Verdana" w:hAnsi="Verdana"/>
          <w:sz w:val="16"/>
          <w:szCs w:val="16"/>
        </w:rPr>
        <w:t xml:space="preserve"> końcowa zostan</w:t>
      </w:r>
      <w:r>
        <w:rPr>
          <w:rFonts w:ascii="Verdana" w:hAnsi="Verdana"/>
          <w:sz w:val="16"/>
          <w:szCs w:val="16"/>
        </w:rPr>
        <w:t xml:space="preserve">ie zapłacona przez Zamawiającego </w:t>
      </w:r>
      <w:r w:rsidR="00563404" w:rsidRPr="005472E0">
        <w:rPr>
          <w:rFonts w:ascii="Verdana" w:hAnsi="Verdana"/>
          <w:sz w:val="16"/>
          <w:szCs w:val="16"/>
        </w:rPr>
        <w:t xml:space="preserve"> w terminie 30 dni od daty doręczenia </w:t>
      </w:r>
      <w:r>
        <w:rPr>
          <w:rFonts w:ascii="Verdana" w:hAnsi="Verdana"/>
          <w:sz w:val="16"/>
          <w:szCs w:val="16"/>
        </w:rPr>
        <w:br/>
      </w:r>
      <w:r w:rsidR="00563404" w:rsidRPr="005472E0">
        <w:rPr>
          <w:rFonts w:ascii="Verdana" w:hAnsi="Verdana"/>
          <w:sz w:val="16"/>
          <w:szCs w:val="16"/>
        </w:rPr>
        <w:t xml:space="preserve">jej do Zamawiającego. </w:t>
      </w:r>
    </w:p>
    <w:p w:rsidR="00C76BF8" w:rsidRDefault="00FC51B0" w:rsidP="005472E0">
      <w:pPr>
        <w:autoSpaceDE w:val="0"/>
        <w:autoSpaceDN w:val="0"/>
        <w:adjustRightInd w:val="0"/>
        <w:spacing w:line="360" w:lineRule="auto"/>
        <w:ind w:left="48"/>
        <w:jc w:val="both"/>
        <w:rPr>
          <w:rFonts w:ascii="Verdana" w:hAnsi="Verdana"/>
          <w:sz w:val="16"/>
          <w:szCs w:val="16"/>
        </w:rPr>
      </w:pPr>
      <w:r>
        <w:rPr>
          <w:rFonts w:ascii="Verdana" w:hAnsi="Verdana"/>
          <w:sz w:val="16"/>
          <w:szCs w:val="16"/>
        </w:rPr>
        <w:t>4. Faktura wystawiona</w:t>
      </w:r>
      <w:r w:rsidR="00563404" w:rsidRPr="005472E0">
        <w:rPr>
          <w:rFonts w:ascii="Verdana" w:hAnsi="Verdana"/>
          <w:sz w:val="16"/>
          <w:szCs w:val="16"/>
        </w:rPr>
        <w:t xml:space="preserve"> przez Wykonaw</w:t>
      </w:r>
      <w:r>
        <w:rPr>
          <w:rFonts w:ascii="Verdana" w:hAnsi="Verdana"/>
          <w:sz w:val="16"/>
          <w:szCs w:val="16"/>
        </w:rPr>
        <w:t>cę za wykonane roboty będzie realizowana</w:t>
      </w:r>
      <w:r w:rsidR="00563404" w:rsidRPr="005472E0">
        <w:rPr>
          <w:rFonts w:ascii="Verdana" w:hAnsi="Verdana"/>
          <w:sz w:val="16"/>
          <w:szCs w:val="16"/>
        </w:rPr>
        <w:t xml:space="preserve"> przez Zamawiającego przelewem na konto Wykonawcy w banku………………………………………………..: przy czym za datę zapłaty uznaje się datę obciążenia konta Zamawiającego.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5. Zbycie przez Wykonawcę wierzytelności przysługujących mu z tytułu realizacji niniejszej Umowy, możliwe będzie wyłącznie za uprzednią zgodą Zamawiającego wyrażoną na piśmie.</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16.</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Rozruch, Odbiór częściowy, końcowy, ostateczny</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lastRenderedPageBreak/>
        <w:t>1. Strony ustalają, że będą stosowane następujące rodzaje odbiorów:</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1) odbiór robót zanikających i ulegających zakryciu,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odbiór końcowy całego zakresu Przedmiotu Umowy,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3) odbiór ostateczny po upływie okresu gwarancji i rękojmi,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Odbiorów wyszczególnionych w niniejszym paragrafie w ust. 1 pkt 2) i 3) dokonuje komisja powołana przez Zamawiającego.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3. Gotowość do odbiorów Przedmiotu Umowy, o których mowa w niniejsz</w:t>
      </w:r>
      <w:r w:rsidR="00FC51B0">
        <w:rPr>
          <w:rFonts w:ascii="Verdana" w:hAnsi="Verdana"/>
          <w:sz w:val="16"/>
          <w:szCs w:val="16"/>
        </w:rPr>
        <w:t xml:space="preserve">ym paragrafie ust. 1 </w:t>
      </w:r>
      <w:proofErr w:type="spellStart"/>
      <w:r w:rsidR="00FC51B0">
        <w:rPr>
          <w:rFonts w:ascii="Verdana" w:hAnsi="Verdana"/>
          <w:sz w:val="16"/>
          <w:szCs w:val="16"/>
        </w:rPr>
        <w:t>pkt</w:t>
      </w:r>
      <w:proofErr w:type="spellEnd"/>
      <w:r w:rsidR="00FC51B0">
        <w:rPr>
          <w:rFonts w:ascii="Verdana" w:hAnsi="Verdana"/>
          <w:sz w:val="16"/>
          <w:szCs w:val="16"/>
        </w:rPr>
        <w:t xml:space="preserve"> 2</w:t>
      </w:r>
      <w:r w:rsidRPr="005472E0">
        <w:rPr>
          <w:rFonts w:ascii="Verdana" w:hAnsi="Verdana"/>
          <w:sz w:val="16"/>
          <w:szCs w:val="16"/>
        </w:rPr>
        <w:t xml:space="preserve"> zostanie zgłoszona na piśmie do Zamawiającego przez Wykonawcę w terminie do 5 dni od daty osiągnięcia gotowości odbiorowej. Zawiadomienie to musi być poprzedzone wpisem kierownika budowy do dziennika budowy o zakończeniu robót a następnie potwierdzone przez inspektora nadzoru.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4. Zamawiający powoła komisję odbiorową i ustali termin rozpoczęcia czynności odbiorowych najpóźniej w 5 dniu od daty otrzymania zgłoszenia o gotowości do odbioru.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5. Wykonawca przekaże Zamawiającemu w dniu rozpoczęcia odbiorów, o których mowa w niniejszym paragrafie w ust. 1 pkt 2 kompletną dokumentację powykonawczą oraz inne dokumenty wymienione w § 7, w § 14 niniejszej Umowy.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6. Z czynności odbioru sporządza się protokół zawierający wszelkie ustalenia dokonane w toku odbioru.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7. Dokonanie przez inspek</w:t>
      </w:r>
      <w:r w:rsidR="00FC51B0">
        <w:rPr>
          <w:rFonts w:ascii="Verdana" w:hAnsi="Verdana"/>
          <w:sz w:val="16"/>
          <w:szCs w:val="16"/>
        </w:rPr>
        <w:t xml:space="preserve">tora nadzoru odbioru </w:t>
      </w:r>
      <w:r w:rsidRPr="005472E0">
        <w:rPr>
          <w:rFonts w:ascii="Verdana" w:hAnsi="Verdana"/>
          <w:sz w:val="16"/>
          <w:szCs w:val="16"/>
        </w:rPr>
        <w:t xml:space="preserve"> robót</w:t>
      </w:r>
      <w:r w:rsidR="00FC51B0">
        <w:rPr>
          <w:rFonts w:ascii="Verdana" w:hAnsi="Verdana"/>
          <w:sz w:val="16"/>
          <w:szCs w:val="16"/>
        </w:rPr>
        <w:t xml:space="preserve"> zanikających i ulegających zakryciu </w:t>
      </w:r>
      <w:r w:rsidRPr="005472E0">
        <w:rPr>
          <w:rFonts w:ascii="Verdana" w:hAnsi="Verdana"/>
          <w:sz w:val="16"/>
          <w:szCs w:val="16"/>
        </w:rPr>
        <w:t xml:space="preserve"> nie wyklucza prawa Zamawiającego do dokonywania weryfikacji tych robót na późniejszych etapach, w szczególności przy odbiorze końcowym. Zamawiający dokona kompleksowego odbioru wszystkich robót budowlanych i ma prawo zgłaszania wad, braków, usterek wobec wszystkich wykonanych robót.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8. Zamawiający ma prawo:</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1) odmowy odbioru w przypadku stwierdzenia, że przedmiot odbioru nie jest gotowy, zawiera braki jest niekompletny bądź nie skompletowania dokumentów koniecznych do odbioru, wskazanych w umowie,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2) odmowy odbioru w przypadku stwierdzenia w trakcie czynności odbiorowych wad nadających się do usunięcia do czasu usunięcia tych wad.</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9.W wypadku stwierdzenia wad nie kwalifikujących się do usunięcia Zamawiający może wg własnego wyboru obniżyć wynagrodzenie Wykonawcy odpowiednio do zmniejszonej wartości użytkowej, technicznej lub estetycznej robót albo zażądać wykonania robót po raz drugi na koszt Wykonawcy, zachowując przy tym prawo do odszkodowania za szkody wynikłe ze zwłoki.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10. Odbiór ostateczny dokonywany jest po upływie terminu rękojmi i polega na sprawdzeniu usunięcia wad powstałych i ujawnionych w okresie gwarancyjnym.</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17.</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Uprawnienia z tytułu gwarancji i rękojmi</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1. Wykonawca odpowiada przed Zamawiającym za wady ujawnione w okresie rękojmi i gwarancji.</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2. Wykonawca udziela gwarancji jakości na cały Przedmiot Umowy na okres </w:t>
      </w:r>
      <w:r w:rsidR="00FC51B0">
        <w:rPr>
          <w:rFonts w:ascii="Verdana" w:hAnsi="Verdana"/>
          <w:sz w:val="16"/>
          <w:szCs w:val="16"/>
        </w:rPr>
        <w:t xml:space="preserve">                           </w:t>
      </w:r>
      <w:r w:rsidRPr="005472E0">
        <w:rPr>
          <w:rFonts w:ascii="Verdana" w:hAnsi="Verdana"/>
          <w:sz w:val="16"/>
          <w:szCs w:val="16"/>
        </w:rPr>
        <w:t xml:space="preserve">, </w:t>
      </w:r>
      <w:r w:rsidR="00FC51B0">
        <w:rPr>
          <w:rFonts w:ascii="Verdana" w:hAnsi="Verdana"/>
          <w:sz w:val="16"/>
          <w:szCs w:val="16"/>
        </w:rPr>
        <w:t xml:space="preserve"> </w:t>
      </w:r>
      <w:r w:rsidRPr="005472E0">
        <w:rPr>
          <w:rFonts w:ascii="Verdana" w:hAnsi="Verdana"/>
          <w:sz w:val="16"/>
          <w:szCs w:val="16"/>
        </w:rPr>
        <w:t xml:space="preserve">gwarantując wykonanie robót jakościowo dobrze, zgodnie z dokumentacją projektową, normami technicznymi i warunkami umowy.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lastRenderedPageBreak/>
        <w:t>3. Zamawiającemu przysługują uprawnienia z tytułu rękojmi za wady fizyczne Przedm</w:t>
      </w:r>
      <w:r w:rsidR="00FC51B0">
        <w:rPr>
          <w:rFonts w:ascii="Verdana" w:hAnsi="Verdana"/>
          <w:sz w:val="16"/>
          <w:szCs w:val="16"/>
        </w:rPr>
        <w:t xml:space="preserve">iotu Umowy. Okres rękojmi trwa      </w:t>
      </w:r>
      <w:r w:rsidR="00104A3F">
        <w:rPr>
          <w:rFonts w:ascii="Verdana" w:hAnsi="Verdana"/>
          <w:sz w:val="16"/>
          <w:szCs w:val="16"/>
        </w:rPr>
        <w:t>5</w:t>
      </w:r>
      <w:r w:rsidR="00FC51B0">
        <w:rPr>
          <w:rFonts w:ascii="Verdana" w:hAnsi="Verdana"/>
          <w:sz w:val="16"/>
          <w:szCs w:val="16"/>
        </w:rPr>
        <w:t xml:space="preserve">        </w:t>
      </w:r>
      <w:r w:rsidRPr="005472E0">
        <w:rPr>
          <w:rFonts w:ascii="Verdana" w:hAnsi="Verdana"/>
          <w:sz w:val="16"/>
          <w:szCs w:val="16"/>
        </w:rPr>
        <w:t xml:space="preserve"> lat.</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4. Bieg rękojmi i gwarancji rozpoczyna się od daty zakończenia czynności odbioru, o których mowa w § 16 ust. 1 pkt 2 niniejszej Umowy, stwierdzonej ww. protokołach odbioru. </w:t>
      </w:r>
    </w:p>
    <w:p w:rsidR="00104A3F"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5. Wykonawca ponosi pełną odpowiedzialność za jakość i trwałość wykonanych prac.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6. Ustala się następujące terminy usuwania stwierdzonych wad: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w przypadku wystąpienia wad, które uniemożliwiają korzystanie z przedmiotu zamówienia zgodnie z jego przeznaczeniem, narażają Użytkowników na niebezpieczeństwo lub narażają na uszkodzenie mienia, Wykonawca przystąpi do ich likwidacji w następnym dniu po zgłoszeniu i w miarę możliwości zlikwiduje je w ciągu jednego dnia bądź w wyznaczonym przez Zamawiającego terminie,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w przypadku wystąpienia wad w okresie gwarancji/rękojmi, Wykonawca usunie w terminie wyznaczonym przez Zamawiającego.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7. W ramach uprawnień z rękojmi za wady Zamawiającemu przysługuje według własnego wyboru prawo do: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żądania wymiany przez Wykonawcę wadliwego materiału, fragmentu, elementu, podzespołu, modułu, zespołu na nowy wolny od wad o tożsamych parametrach, na wyłączny koszt Wykonawcy w terminie wyznaczonym przez Zamawiającego,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żądania usunięcia wad, braków, awarii oraz usterek na wyłączny koszt Wykonawcy i w terminie określonym w niniejszej umowie bądź w terminie wyznaczonym przez Zamawiającego,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3) żądania od Wykonawcy demontażu i ponownego zamontowania wadliwego materiału, fragmentu, elementu, podzespołu, modułu, zespołu po dokonaniu wymiany na wolny od wad lub usunięciu wady, na wyłączny koszt Wykonawcy w terminie wyznaczonym przez Zamawiającego,</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4) powierzenia usunięcia wad, braków, awarii i usterek lub dostarczenia wadliwego materiału, fragmentu, elementu, podzespołu, modułu, zespołu wolnego od wad na koszt Wykonawcy osobom trzecim, bez konieczności uzyskiwania jakichkolwiek upoważnień sądowych,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5) żądania obniżenia wynagrodzenia,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6) odstąpienia od umowy w terminie 30 dni od powzięcia przez Zamawiającego wiadomości o okoliczności stanowiącej podstawę do odstąpienia od umowy, co traktowane będzie jako okoliczność obciążającą Wykonawcę.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8. W ramach uprawnień wynikających z udzielonych gwarancji Zamawiającemu przysługują te same uprawnienia co z tytułu rękojmi za wady oraz uprawnienia do żądania naprawy/usunięcia wady w terminie wyznaczonym przez Zamawiającego i na własny koszt Wykonawcy. Wykonawca zobowiązuje się bezzwłocznie usunąć, na własny koszt, wszelkie wady i usterki Przedmiotu Umowy, które ujawnią się w okresie gwarancji i rękojmi. W szczególności Wykonawca, na własny koszt i ryzyko, wymieni, naprawi, uzupełni Przedmiot Umowy, w tym wszelkie prace i urządzenia, tak, aby były one zgodne z wymogami zawartymi w Umowie, normami, przepisami prawa, wiedzą techniczną, jak również, żeby spełniały one wymagane standardy funkcjonowania i niezawodności.</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9. Wykonawca będzie zobowiązany usunąć wszelkie wady lub usterki w terminach ustalonych przez Komisję usterkową powołana przez Zamawiającego. W wypadku nie przystąpienia przez Wykonawcę do usuwania wad lub usterek, lub nie usunięcia ich przez Wykonawcę w terminie wynikającym z wyżej wymienionych zasad, Zamawiający ma prawo zlecić ich usunięcie innemu podmiotowi na koszt i ryzyko Wykonawcy, bez konieczności </w:t>
      </w:r>
      <w:r w:rsidRPr="005472E0">
        <w:rPr>
          <w:rFonts w:ascii="Verdana" w:hAnsi="Verdana"/>
          <w:sz w:val="16"/>
          <w:szCs w:val="16"/>
        </w:rPr>
        <w:lastRenderedPageBreak/>
        <w:t xml:space="preserve">uzyskiwania jakichkolwiek upoważnień sądowych, zachowując prawa wynikające z rękojmi i gwarancji. Zamawiający ma prawo potrącić koszty zastępczego usunięcia wad lub usterek z wynagrodzenia Wykonawcy lub z zatrzymanego z tytułu zabezpieczenia należytego wykonania Umowy, o którym mowa powyżej.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10. Zamawiającemu przysługują uprawnienia z tytułu rękojmi za wady fizyczne, niezależnie od uprawnień wynikających z gwarancji.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11. Dla wad usuniętych w okresie rękojmi/gwarancji termin rękojmi/gwarancji dla tego zakresu robót biegnie od nowa.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12. Gwarancja nie wyłącza, nie ogranicza ani nie zawiesza uprawnień Zamawiającego wynikających z przepisów o rękojmi za wady. Udzielone rękojmia i gwarancja nie naruszają prawa Zamawiającego do dochodzenia roszczeń o naprawienie szkody w pełnej wysokości na zasadach określonych w Kodeksie Cywilnym i niniejszej umowie.</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18.</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Kary, odszkodowania</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Wykonawca zapłaci Zamawiającemu kary umowne: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1) za zwłokę w wykonaniu przedmiotu umowy w wysokości 0,3% wynagrodzenia brutto określonego w § 12 ust. 1 za każdy dzień zwłoki po przekroczeniu terminu określonego w § 2 ust. 1 umowy,</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2) za nieterminowe przystąpienie do usuwania wady lub wymiany rzeczy na wolną od wad w wysokości 0,3% wynagrodzenia brutto za każdy dzień zwłoki,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3) za zwłokę w usunięciu wad stwierdzonych przy odbiorach o których mowa w § 16 ust. 1 lub w okresie rękojmi i gwarancji oraz za zwłokę wykonaniu obowiązków, o których mowa w § 17 ust. 7 i 8 w wysokości 0,3% wynagrodzenia brutto określonego w § 12 ust. 1, za każdy dzień zwłoki liczony od upływu terminu wyznaczonego przez Zamawiającego na usunięcie stwierdzonych wad i usterek,</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4) za zwłokę w usunięciu wad stwierdzonych przy odbiorze ostatecznym – w wysokości 0,3 % wynagrodzenia brutto określonego w § 12 ust. 1 za każdy dzień zwłoki, liczony od upływu terminu wyznaczonego przez Zamawiającego,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5) z tytułu odstąpienia od umowy przez którąkolwiek ze stron, z przyczyn leżących po stronie Wykonawcy - w wysokości 10% wynagrodzenia brutto, o którym mowa w § 12 ust. 1 umowy,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6) za brak zapłaty lub nieterminową zapłatę wynagrodzenia należnego podwykonawcom lub dalszym podwykonawcom – w wysokości 1 000 zł za każdy stwierdzony przypadek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7) za nieprzedłożenie do zaakceptowania projektu umowy o podwykonawstwo lub projektu jej zmiany – w wysokości 1000 zł za każdy stwierdzony przypadek,</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8) za nieprzedłożenie poświadczonej za zgodność z oryginałem kopii umowy o podwykonawstwo lub zmiany tej umowy – w wysokości w wysokości 1000 zł za każdy stwierdzony przypadek,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9) za niedokonanie zmiany umowy o podwykonawstwo w zakresie terminu zapłaty, o którym mowa w § 11 ust. 12 – w wysokości w wysokości 1000 zł za każdy stwierdzony przypadek,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10) za zwłokę w wykonaniu obowiązków o których mowa w § 19 ust. 2 i 3 w wysokości 0,2 % wartości brutto wynagrodzenia ustalonego w § 12 ust. 1, za każdy dzień zwłoki,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lastRenderedPageBreak/>
        <w:t xml:space="preserve">11) za zwłokę w wykonaniu poszczególnych etapów robót budowlanych określonych w harmonogramie rzeczowo – finansowym w wysokości 200,00 zł za każdy dzień zwłoki licząc od upływu terminów wskazanych w harmonogramie.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12) za wprowadzenie na teren budowy Podwykonawcy nie zgłoszonego i nie zaakceptowanego przez Zamawiającego - w wysokości 5 000 zł za każdy przypadek.</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2. Łączna maksymalna wysokość kar umownych określonych w ust. 1 nie może przekroczyć 30 % wynagrodzenia brutto o którym mowa w § 12 ust. 1.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3. Niezależnie od kar umownych Zamawiający może dochodzić odszkodowania uzupełniającego na zasadach ogólnych w przypadku gdy szkoda przekracza wysokość kar umownych, w szczególności wynikająca z utraty dotacji/dofinansowania lub jej części.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4. Strony ustalają, że roszczenie o zapłatę kar umownych z tytułu zwłoki, ustalonych za każdy dzień zwłoki staje się wymagalne: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za pierwszy rozpoczęty dzień zwłoki w tym dniu,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2) za każdy następny dzień zwłoki odpowiednio w każdym z tych dni. 5. Kary umowne mogą być potrącone z zabezpieczenia należytego wykonania umowy oraz z faktur za wykonane roboty, na co niniejszym Wykonawca wyraża zgodę, chyba, że przepisy dotyczące COVID-19 sprzeciwiają się takiej czynności.</w:t>
      </w:r>
    </w:p>
    <w:p w:rsidR="00563404" w:rsidRPr="005472E0" w:rsidRDefault="00563404"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19.</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Stosownie do art. 95 ust.1 ustawy Prawo zamówień publicznych Zamawiający wymaga zatrudnienia przez Wykonawcę lub Podwykonawców na podstawie stosunku pracy osób wykonujących następujące czynności w trakcie realizacji niniejszego zamówienia polegające na wykonywaniu pracy w sposób określony w art. 22 § 1 ustawy z dnia 26 czerwca 1974r. Kodeks pracy, obejmujące wszystkie roboty brukarskie, drogowe, sanitarne, elektryczne wraz z robotami towarzyszącymi z wyłączeniem czynności nadzoru nad robotami budowlanymi.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Wykonawca gwarantuje, że osoby wykonujące przedmiot zamówienia w zakresie określonym w ust. 1 będą zatrudnione na podstawie stosunku pracy w rozumieniu Kodeksu pracy. Obowiązek realizacji przedmiotu zamówienia przy pomocy osób zatrudnionych na podstawie stosunku pracy dotyczy również realizacji zamówienia przy pomocy Podwykonawców.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3. Wykonawca przedłoży Zamawiającemu w terminie 10 dni od podpisania umowy poświadczoną za zgodność z oryginałem kopię umowy o pracę zatrudnionych pracowników - zawierające informacje, w tym dane osobowe, niezbędne do weryfikacji zatrudnienia na podstawie umowy o pracę, w szczególności imię i nazwisko zatrudnionego pracownika, datę zawarcia umowy o pracę, rodzaj umowy o pracę i zakres obowiązków pracownika.</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4. W celu weryfikacji zatrudniania przez Wykonawcę lub Podwykonawcę na podstawie umowy o pracę osób wykonujących wskazane w ust. 1 czynności w zakresie realizacji zamówienia Zamawiający ma prawo żądać przedłożenia dokumentów potwierdzających zatrudnienie w terminie przez siebie wyznaczonym w szczególności: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oświadczenia zatrudnionego pracownika,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oświadczenia Wykonawcy lub Podwykonawcy o zatrudnieniu pracownika na podstawie umowy o pracę, </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3) poświadczonej za zgodność z oryginałem kopii umowy o pracę zatrudnionego pracownika,</w:t>
      </w:r>
    </w:p>
    <w:p w:rsidR="002E55E5"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4) innych dokumentów </w:t>
      </w:r>
      <w:r w:rsidRPr="005472E0">
        <w:rPr>
          <w:rFonts w:ascii="Verdana" w:hAnsi="Verdana"/>
          <w:sz w:val="16"/>
          <w:szCs w:val="16"/>
        </w:rPr>
        <w:sym w:font="Symbol" w:char="F02D"/>
      </w:r>
      <w:r w:rsidRPr="005472E0">
        <w:rPr>
          <w:rFonts w:ascii="Verdana" w:hAnsi="Verdana"/>
          <w:sz w:val="16"/>
          <w:szCs w:val="16"/>
        </w:rPr>
        <w:t xml:space="preserve"> zawierających informacje, w tym dane osobowe, niezbędne do weryfikacji zatrudnienia na podstawie umowy o pracę, w szczególności imię i nazwisko zatrudnionego pracownika, datę </w:t>
      </w:r>
      <w:r w:rsidRPr="005472E0">
        <w:rPr>
          <w:rFonts w:ascii="Verdana" w:hAnsi="Verdana"/>
          <w:sz w:val="16"/>
          <w:szCs w:val="16"/>
        </w:rPr>
        <w:lastRenderedPageBreak/>
        <w:t>zawarcia umowy o pracę, rodzaj umowy o pracę i zakres obowiązków pracownika. 5. W przypadku konieczności zmiany – w okresie trwania umowy – osób wykonujących czynności, o których mowa w ust. 1 Wykonawca zobowiązany jest przedłożyć Zamawiającemu poświadczoną za zgodność z oryginałem kopie umów o pracę zawartych z tymi osobami w terminie 10 dni od ich podpisania. Ustęp 3 stosuje się odpowiednio.</w:t>
      </w:r>
    </w:p>
    <w:p w:rsidR="00563404" w:rsidRPr="005472E0" w:rsidRDefault="00563404"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6. Zamawiającemu służy prawo wypowiedzenia umowy ze skutkiem natychmiastowym, jeżeli zwłoka Wykonawcy w wykonaniu obowiązku wskazanego w ust. 3, 4 i 5 niniejszego paragrafu przekroczy 10 dni licząc od upływu terminu wskazanego w ust. 3 i 5 lub wyznaczonego przez Zamawiającego z prawem do naliczenia kary umownej określonej w § 18 ust. 1 pkt. 10 niniejszej umowy.</w:t>
      </w:r>
    </w:p>
    <w:p w:rsidR="002E55E5" w:rsidRPr="005472E0" w:rsidRDefault="002E55E5"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20.</w:t>
      </w:r>
    </w:p>
    <w:p w:rsidR="002E55E5" w:rsidRPr="005472E0" w:rsidRDefault="002E55E5"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Odstąpienia od Umowy</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1. Zamawiającemu przysługuje prawo odstąpienia od umowy w terminie do 30 dni od powzięcia wiadomości o okoliczności uzasadniającej odstąpienie od umowy, (poza wypadkami określonymi w Kodeksie cywilnym), w szczególności: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1) gdy Wykonawca opóźnia się z wykonaniem przedmiotu umowy powyżej 10 dni w stosunku do terminu umownego, określonego w § 2 ust. 1 umowy bądź któregokolwiek z terminów etapów robót określonych w harmonogramie rzeczowo-finansowym,</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2) gdy Wykonawca z przyczyn leżących po jego stronie przerwał realizację robót i przerwa trwa dłużej niż 5 dni.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3) gdy Wykonawca nie rozpoczął robót bez uzasadnionych przyczyn i nie kontynuuje ich pomimo wezwania Zamawiającego złożonego na piśmie,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4) gdy okres zwłoki w realizacji przedmiotu umowy jest na tyle duży lub postęp prac jest tak mały, że według oceny Zamawiającego nie jest prawdopodobne, żeby Wykonawca zdołał zakończyć realizację w określonym niniejszą umową terminie</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5) jeżeli Wykonawca wykonuje przedmiot umowy nienależycie, wadliwie, niezgodnie z umową, wymaganiami SWZ lub zobowiązaniami wynikającymi ze złożonej oferty, dokumentacją, zasadami sztuki budowlanej bądź nakazami inspektora nadzoru i pomimo wezwania przez Zamawiającego nie zmienia sposobu realizacji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6) gdy wystąpią okoliczności leżące po stronie Wykonawcy uniemożliwiające zrealizowanie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7) gdy Wykonawca nie dokona płatności wynagrodzenia przysługującego podwykonawcom i dalszym podwykonawcom w terminach umownych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8) gdy Wykonawca mimo wezwania go do zmiany wadliwego sposobu wykonywania przedmiotu umowy w dalszym ciągu realizuje go wadliwie lub w sposób sprzeczny z umową a w szczególności stosuje materiały złej jakości lub realizuje roboty budowlane niezgodnie z dokumentacją lub zaleceniami Zamawiającego,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9) gdy Wykonawca opóźnia się przez okres 7 dni z rozpoczęciem robót,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10) stosowania materiałów nie posiadających odpowiednich atestów, świadectw itp. i nie dopuszczonych do stosowania na terytorium Rzeczypospolitej Polskiej,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11) zostanie zgłoszony wniosek o ogłoszenie upadłości Wykonawcy,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12) Komornik wyda postanowienie o zajęciu majątku Wykonawcy,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13) w razie dokonania przez Zamawiającego, co najmniej trzech bezpośrednich zapłat wynagrodzenia należnego podwykonawcy.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lastRenderedPageBreak/>
        <w:t xml:space="preserve">14) w razie zwłoki Wykonawcy w odbiorze placu budowy trwającej dłużej niż 14 dni, Odstąpienie od umowy winno nastąpić w formie pisemnej pod rygorem nieważności i winno zawierać uzasadnienie. 2. Zamawiający może odstąpić od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jeżeli zachodzi co najmniej jedna z następujących okoliczności: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a) dokonano zmiany umowy z naruszeniem art. 454 i art. 455 ustawy </w:t>
      </w:r>
      <w:proofErr w:type="spellStart"/>
      <w:r w:rsidRPr="005472E0">
        <w:rPr>
          <w:rFonts w:ascii="Verdana" w:hAnsi="Verdana"/>
          <w:sz w:val="16"/>
          <w:szCs w:val="16"/>
        </w:rPr>
        <w:t>Pzp</w:t>
      </w:r>
      <w:proofErr w:type="spellEnd"/>
      <w:r w:rsidRPr="005472E0">
        <w:rPr>
          <w:rFonts w:ascii="Verdana" w:hAnsi="Verdana"/>
          <w:sz w:val="16"/>
          <w:szCs w:val="16"/>
        </w:rPr>
        <w:t xml:space="preserve">,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b) wykonawca w chwili zawarcia umowy podlegał wykluczeniu na podstawie art. 108 ustawy </w:t>
      </w:r>
      <w:proofErr w:type="spellStart"/>
      <w:r w:rsidRPr="005472E0">
        <w:rPr>
          <w:rFonts w:ascii="Verdana" w:hAnsi="Verdana"/>
          <w:sz w:val="16"/>
          <w:szCs w:val="16"/>
        </w:rPr>
        <w:t>Pzp</w:t>
      </w:r>
      <w:proofErr w:type="spellEnd"/>
      <w:r w:rsidRPr="005472E0">
        <w:rPr>
          <w:rFonts w:ascii="Verdana" w:hAnsi="Verdana"/>
          <w:sz w:val="16"/>
          <w:szCs w:val="16"/>
        </w:rPr>
        <w:t xml:space="preserve">,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3. W przypadku, o którym mowa w ust. 2 pkt 2) lit. a, Zamawiający odstępuje od umowy w części, której zmiana dotyczy.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4. W przypadkach, o których mowa w ust. 2, Wykonawca może żądać wyłącznie wynagrodzenia należnego z tytułu wykonania części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5. W przypadku wypowiedzenia/odstąpienia od umowy Wykonawcę i Zamawiającego obciążają następujące obowiązki szczegółowe:</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Wykonawca obowiązany jest: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a) w terminie 7 dni od daty odstąpienia od umowy sporządzić, przy udziale Komisji powołanej do odbioru robót ze strony Zamawiającego, szczegółowy protokół inwentaryzacji robót w toku według stanu na dzień odstąpienia. W sytuacji gdy Wykonawca nie sporządzi protokołu inwentaryzacji robót w toku, Zamawiający dokona tych czynności samodzielnie,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b) zabezpieczyć przerwane roboty w zakresie obustronnie uzgodnionym na koszt tej Strony, która ponosi winę za odstąpienie od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c) zgłosić do dokonania przez Zamawiającego odbioru robót przerwanych oraz robót zabezpieczających.</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d) w terminie 14 dni usunąć z terenu budowy urządzenia zaplecza i materiały,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Zamawiający dokona odbioru robót przerwanych i zabezpieczających oraz dokona zapłaty tylko za te roboty, które zostały wykonane do dnia odstąpienia, według stawek z oferty Wykonawcy, oraz przejmie od Wykonawcy pod swój dozór plac budowy. Przy rozliczeniach wzajemnych potrącone zostaną należne kary umowne zgodnie z § 18 niniejszej Umowy, chyba że przepisy dotyczące COVID-19 sprzeciwiają się takiej czynności.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3) Właściwy inspektor nadzoru inwestorskiego sprawdzi zakres robót wykonanych przez Wykonawcę oraz wartość wykonanych robót. Dodatkowymi kosztami, stanowiącymi różnicę pomiędzy kwotą wynagrodzenia należnego Wykonawcy zgodnie z § 12 niniejszej umowy w odniesieniu do robót od realizacji, których odstąpiono, a ceną ustaloną z osobą trzecią, której zlecone zostanie dokończenie przedmiotu umowy, Zamawiający obciąży Wykonawcę. Na poczet zabezpieczenia tych kosztów Zamawiający zatrzymuje pełną kwotę wynagrodzenia z tytułu realizacji robót określonych w protokole inwentaryzacji. Podstawą do wystawienia faktury w tym przypadku będzie powiadomienie Zamawiającego o dokonaniu ostatecznego </w:t>
      </w:r>
      <w:r w:rsidRPr="005472E0">
        <w:rPr>
          <w:rFonts w:ascii="Verdana" w:hAnsi="Verdana"/>
          <w:sz w:val="16"/>
          <w:szCs w:val="16"/>
        </w:rPr>
        <w:lastRenderedPageBreak/>
        <w:t xml:space="preserve">rozliczenia Przedmiotu Umowy z określeniem kwoty jaka pozostała do uregulowania z tytułu wynagrodzenia za realizację prac określonych w protokole inwentaryzacji.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6. Wykonawca ponosi odpowiedzialność z tytułu gwarancji i rękojmi na wykonane prawidłowo i odebrane przez Zamawiającego roboty budowlane wykonane do dnia odstąpienia od umowy.</w:t>
      </w:r>
    </w:p>
    <w:p w:rsidR="002E55E5" w:rsidRPr="005472E0" w:rsidRDefault="002E55E5"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21.</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Sądem właściwym do rozpatrywania sporów wynikłych z realizacji niniejszej umowy jest Sąd właściwy dla siedziby Zamawiającego. </w:t>
      </w:r>
    </w:p>
    <w:p w:rsidR="002E55E5" w:rsidRPr="005472E0" w:rsidRDefault="002E55E5"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22</w:t>
      </w:r>
    </w:p>
    <w:p w:rsidR="002E55E5" w:rsidRPr="005472E0" w:rsidRDefault="002E55E5"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Zmiany umowy</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Wszelkie zmiany treści niniejszej umowy mogą być dokonywane wyłącznie w formie aneksu podpisanego przez obie strony, pod rygorem nieważności. Zmiany nie mogą naruszać postanowień zawartych w art. 455 ust. 1 pkt. 1 Prawa zamówień publicznych.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Zamawiający przewiduje możliwość dokonania zmian umowy w stosunku do treści oferty, w szczególności w zakresie: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terminu realizacji przedmiotu zamówienia w przypadku zaistnienia następujących okoliczności: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a) wystąpienia warunków atmosferycznych (w tym: opadów deszczu, śniegu, gradu, wiatru, zbyt niskiej lub zbyt wysokiej temperatury) uniemożliwiających prowadzenie robót budowlanych zgodnie z ich technologią i warunkami technicznymi zapewniającymi właściwą jakość wykonania – fakt ten musi być wpisany do dziennika budowy oraz musi być potwierdzony przez inspektora nadzoru,</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b) realizacji w drodze odrębnej umowy prac powiązanych z przedmiotem niniejszej umowy, wymuszającej konieczność skoordynowania prac,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c) wystąpienia konieczności wykonania zamówienia dodatkowego, w rozumieniu art. 455 ust. 1 pkt 3 i 4 ustawy Prawo zamówień publicznych, którego realizacja będzie miała wpływ na termin wykonania robót objętych niniejszą umową,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d) wstrzymania robót przez właściwe organy administracji publicznej na podstawie przepisów Prawa budowlanego,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e) niedotrzymania przez Zamawiającego warunków umowy: opóźnienia, utrudnienia, zawieszenia robót lub innymi przeszkodami dającymi się przypisać Zamawiającemu,</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f) konieczności wprowadzenia zmian na etapie wykonawstwa robót z przyczyn niezależnych od obu stron,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g) wystąpienia nieprzewidzianych warunków geologicznych, archeologicznych lub terenowych, w szczególności takich jak niewypały i niewybuchy, wykopaliska archeologiczne, odmiennych od przyjętych w dokumentacji projektowej warunków geologicznych i terenowych, w szczególności istnienie nie zinwentaryzowanych lub błędnie zinwentaryzowanych obiektów budowlanych, wystąpienie wód gruntowych,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h) wystąpienia istotnych wad lub braków w dokumentacji projektowej mających wpływ na termin realizacji przedmiotu umowy,</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i) następstwem wprowadzania zmian w obowiązujących przepisach prawnych mających wpływ na realizację przedmiotu zamówienia,</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lastRenderedPageBreak/>
        <w:t xml:space="preserve"> j) następstwem działania organów administracji lub innych podmiotów, związanych z przekroczeniem obowiązujących terminów wydawania lub odmowy wydania decyzji, postanowień, zezwoleń, </w:t>
      </w:r>
      <w:proofErr w:type="spellStart"/>
      <w:r w:rsidRPr="005472E0">
        <w:rPr>
          <w:rFonts w:ascii="Verdana" w:hAnsi="Verdana"/>
          <w:sz w:val="16"/>
          <w:szCs w:val="16"/>
        </w:rPr>
        <w:t>uzgodnień,gdy</w:t>
      </w:r>
      <w:proofErr w:type="spellEnd"/>
      <w:r w:rsidRPr="005472E0">
        <w:rPr>
          <w:rFonts w:ascii="Verdana" w:hAnsi="Verdana"/>
          <w:sz w:val="16"/>
          <w:szCs w:val="16"/>
        </w:rPr>
        <w:t xml:space="preserve">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l) działania osób trzecich uniemożliwiających lub utrudniających realizację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n) konieczności podjęcia działań zmierzających do ograniczenia skutków zdarzenia losowego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o) wad dokumentacji,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p) zastosowania art. 455 ust. 2 ustawy </w:t>
      </w:r>
      <w:proofErr w:type="spellStart"/>
      <w:r w:rsidRPr="005472E0">
        <w:rPr>
          <w:rFonts w:ascii="Verdana" w:hAnsi="Verdana"/>
          <w:sz w:val="16"/>
          <w:szCs w:val="16"/>
        </w:rPr>
        <w:t>Pzp</w:t>
      </w:r>
      <w:proofErr w:type="spellEnd"/>
      <w:r w:rsidRPr="005472E0">
        <w:rPr>
          <w:rFonts w:ascii="Verdana" w:hAnsi="Verdana"/>
          <w:sz w:val="16"/>
          <w:szCs w:val="16"/>
        </w:rPr>
        <w:t xml:space="preserve">, w przypadku gdy będzie miał wpływ na termin wykonania zamówienia Zaistnienie przeszkód w wykonywaniu robót powinno być potwierdzone pismem. Termin wykonania przedmiotu zamówienia ulega przesunięciu o okres wynikający z przerw lub opóźnień w realizacji prac. W sytuacji zmiany terminu wykonania zamówienia na Wykonawcy spoczywa obowiązek przedłużenia okresu obowiązywania zabezpieczenia należytego wykonania przedmiotu umowy.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2) materiałów zaoferowanych w ofercie, w przypadku wystąpienia następujących okoliczności: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a) niedostępności na rynku materiałów wskazanych w dokumentacji projektowej lub specyfikacji technicznej wykonania i odbioru robót spowodowanej zaprzestaniem produkcji lub wycofaniem z rynku tych materiałów,</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b) pojawienia się na rynku materiałów nowszej generacji pozwalających na zaoszczędzenie kosztów realizacji przedmiotu umowy lub kosztów eksploatacji wykonanego przedmiotu umowy, lub umożliwiających uzyskanie lepszej jakości robót.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c) wystąpienia konieczności wykonania zamówienia dodatkowego, w rozumieniu art. 455 ust. 1 pkt 3 i 4 ustawy Prawo zamówień publicznych, którego realizacja będzie miała wpływ na termin wykonania robót objętych niniejszą umową,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d) wstrzymania robót przez właściwe organy administracji publicznej na podstawie przepisów Prawa budowlanego,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e) konieczności wprowadzenia zmian na etapie wykonawstwa robót z przyczyn niezależnych od obu stron,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f) aktualizacji rozwiązań z uwagi na postęp technologiczny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g) możliwości osiągnięcia w wyniku dokonania zmiany poprawy wartości lub podniesienie sprawności ukończonych robót budowlanych, podniesienie wydajności urządzeń lub podniesienie bezpieczeństwa wykonywanych robót</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h)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lastRenderedPageBreak/>
        <w:t xml:space="preserve">i) wystąpienia istotnych wad lub braków w dokumentacji projektowej mających wpływ na termin realizacji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j) następstwem wprowadzania zmian w obowiązujących przepisach prawnych mających wpływ na realizację przedmiotu zamówienia,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k) następstwem działania organów administracji lub innych podmiotów,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Warunków Zamówienia.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m)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n) konieczności podjęcia działań zmierzających do ograniczenia skutków zdarzenia losowego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o) gdy zmiana materiału będzie niezbędne do prawidłowego, tj. zgodnego z zasadami wiedzy technicznej i obowiązującymi na dzień odbioru robót przepisami wykonania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p) wady dokumentacji Każdorazowo na taką zmianę musi wyrazić zgodę także Inspektor Nadzoru.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3) technologii wykonania robót, w przypadku wystąpienia następujących okoliczności: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a) konieczności zrealizowania projektu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b)wystąpienia odmiennych od przyjętych w dokumentacji projektowej lub specyfikacji technicznej wykonania i odbioru robót warunków geologicznych, skutkujących brakiem możliwości realizacji przedmiotu umowy przy dotychczasowych założeniach technologicznych,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c) wystąpienia odmiennych od przyjętych w dokumentacji projektowej lub specyfikacji technicznej wykonania i odbioru robót warunków terenowych, w szczególności istnienie zinwentaryzowanych lub błędnie zinwentaryzowanych obiektów budowlanych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d) aktualizacji rozwiązań z uwagi na postęp technologiczny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e) wystąpienia możliwości osiągnięcia w wyniku dokonania zmiany poprawy wartości lub podniesienie sprawności ukończonych robót budowlanych, podniesienie wydajności urządzeń lub podniesienie bezpieczeństwa wykonywanych robót,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f) wady dokumentacji,</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4) konieczności zastosowania robót zamiennych z powodu: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a) uzasadnionych zmian w zakresie sposobu wykonania przedmiotu zamówienia proponowanych przez Zamawiającego, jeżeli zmiany te są korzystne dla Zamawiającego,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b) aktualizacji rozwiązań projektowych z uwagi na postęp technologiczny,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c) sytuacji gdy wykonanie tych robót będzie niezbędne do prawidłowego, tj. zgodnego z zasadami wiedzy technicznej i obowiązującymi na dzień odbioru robót przepisami wykonania przedmiotu umowy.</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lastRenderedPageBreak/>
        <w:t xml:space="preserve"> d) wstrzymania robót przez właściwe organy administracji publicznej na podstawie przepisów Prawa budowlanego,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e) konieczności wprowadzenia zmian na etapie wykonawstwa robót z przyczyn niezależnych od obu stron,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f) wystąpienia nieprzewidzianych warunków geologicznych, archeologicznych lub terenowych, w szczególności takich jak niewypały i niewybuchy, wykopaliska archeologicznych, odmiennych od przyjętych w dokumentacji projektowej warunków geologicznych i terenowych, w szczególności istnienie nie zinwentaryzowanych lub błędnie zinwentaryzowanych obiektów budowlanych, wystąpienie wód gruntowych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g) wystąpienia istotnych wad lub braków w dokumentacji projektowej mających wpływ na termin realizacji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h) następstwem wprowadzania zmian w obowiązujących przepisach prawnych mających wpływ na realizację przedmiotu zamówienia,</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i) następstwem działania organów administracji lub innych podmiotów,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j) 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k)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l) konieczności podjęcia działań zmierzających do ograniczenia skutków zdarzenia losowego. Jeżeli zmiana umowy wymaga zmiany dokumentacji projektowej lub specyfikacji technicznych wykonania i odbioru robót, strona inicjująca zmianę przedstawia propozycję zmian zawierającą opis proponowanych zmian, kosztorys zamienny i niezbędne rysunki. Propozycja taka wymaga zatwierdzenia do realizacji przez Zamawiającego.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5) ograniczenia zakresu robót w stosunku do wykonywanego zakresu umowy (roboty zaniechane) do wysokości określonej w § 12 ust.2 pkt. 3 umowy, w przypadku wystąpienia następujących okoliczności: a) zaistnienia okoliczności wynikających z technologii lub funkcjonalności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b) wystąpienia sytuacji niemożliwych do przewidzenia w momencie podpisywania umowy,</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c) warunków atmosferycznych (w tym: opadów deszczu, śniegu, gradu, wiatru, zbyt niskiej lub zbyt wysokiej temperatury) uniemożliwiających prowadzenie robót budowlanych zgodnie z ich technologią i warunkami technicznymi zapewniającymi właściwą jakość wykonania – fakt ten musi być wpisany do dziennika budowy oraz musi być potwierdzony przez inspektora nadzoru,</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d) realizacji w drodze odrębnej umowy prac powiązanych z przedmiotem niniejszej umowy, wymuszającej konieczność skoordynowania prac,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e) wstrzymania robót przez właściwe organy administracji publicznej na podstawie przepisów Prawa budowlanego,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f) niedotrzymania przez Zamawiającego warunków umowy lub przeszkodami dającymi się przypisać Zamawiającemu,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g) konieczności wprowadzenia zmian na etapie wykonawstwa robót z przyczyn niezależnych od obu stron,</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h) wystąpienia nieprzewidzianych warunków geologicznych, archeologicznych lub terenowych, w szczególności takich jak niewypały i niewybuchy, wykopaliska archeologicznych, odmiennych od przyjętych w dokumentacji </w:t>
      </w:r>
      <w:r w:rsidRPr="005472E0">
        <w:rPr>
          <w:rFonts w:ascii="Verdana" w:hAnsi="Verdana"/>
          <w:sz w:val="16"/>
          <w:szCs w:val="16"/>
        </w:rPr>
        <w:lastRenderedPageBreak/>
        <w:t xml:space="preserve">projektowej warunków geologicznych i terenowych, w szczególności istnienie nie zinwentaryzowanych lub błędnie zinwentaryzowanych obiektów budowlanych, wystąpienie wód gruntowych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i) wystąpienia istotnych wad lub braków w dokumentacji projektowej mających wpływ na termin realizacji przedmiotu umowy,</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j)następstwem wprowadzania zmian w obowiązujących przepisach prawnych mających wpływ na realizację przedmiotu zamówienia,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k) następstwem działania organów administracji lub innych podmiotów,</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l)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m) działania osób trzecich uniemożliwiających lub utrudniających realizację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n)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o) konieczności podjęcia działań zmierzających do ograniczenia skutków zdarzenia losowego,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6) Osób przewidzianych do realizacji zamówienia przez Strony, w tym zmiany osób zatrudnionych na podstawie umów o pracę, w przypadku wystąpienia następujących okoliczności: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a) nieprzewidzianych zdarzeń losowych min. takich jak: śmierć, choroba, ustanie stosunku pracy, niewywiązywania się z obowiązków wynikających z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b) realizacji w drodze odrębnej umowy prac powiązanych z przedmiotem niniejszej umowy, wymuszającej konieczność skoordynowania prac,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c) konieczności wprowadzenia zmian na etapie wykonawstwa robót z przyczyn niezależnych od obu stron,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d) następstwem wprowadzania zmian w obowiązujących przepisach prawnych mających wpływ na realizację przedmiotu zamówienia,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e) następstwem działania organów administracji lub innych podmiotów,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f)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g) działania osób trzecich uniemożliwiających lub utrudniających realizację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h) działania siły wyższej (w szczególności: pożar, powódź i inne klęski żywiołowe, strajk, zamieszki, atak terrorystyczny, wprowadzenia stanu zagrożenia epidemicznego lub stanu epidemii, wprowadzenia przez uprawnione organy ograniczeń mających wpływ na termin wykonania przedmiotu umowy)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i) konieczności podjęcia działań zmierzających do ograniczenia skutków zdarzenia losowego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j) wystąpienia innych ważnych przyczyn, Zmiany można dokonać pod warunkiem, że osoby zaproponowane będą posiadały kwalifikacje i uprawnienia zgodne z wymogiem SWZ i nie gorsze niż wskazane na etapie postępowania przetargowego.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lastRenderedPageBreak/>
        <w:t>7) podwykonawcy, w przypadku wystąpienia następujących okoliczności:</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a) jeżeli podwykonawca nie został zaakceptowany przez Zamawiającego,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b) podwykonawca nie wykonuje prac z należytą starannością,</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c) podwykonawca uległ likwidacji,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d) doszło do rozwiązania umowy łączącej podwykonawcę z Wykonawcą,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e) nie doszło do zawarcia umowy z Podwykonawcą,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f) w innych przypadkach przewidzianych w niniejszej umowie,</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8) określonego w umowie zakresu i wartości wykonywanych robót przez Podwykonawców,</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 9) zmiany sposobu rozliczania umowy lub dokonywania płatności na rzecz Wykonawcy, w tym ilości faktur, w przypadku wystąpienia następujących okoliczności: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a) w związku ze zmianami zawartej przez Zamawiającego umowy o dofinansowanie projektu,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b) zmianami wytycznych dotyczących realizacji projektu,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c) przedłużenia terminu realizacji umowy z przyczyn nieleżących po stronie Wykonawcy. Uprawnionym do żądania zmiany jest Zamawiający.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10) sposobu wykonania przedmiotu zamówienia jeżeli zmiany te są korzystne dla Zamawiającego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11) gdy nowy wykonawca ma zastąpić dotychczasowego wykonawcę: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a) jeżeli taka możliwość została przewidziana w postanowieniach umownych, lub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b)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 lub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c) w wyniku przejęcia przez Zamawiającego zobowiązań wykonawcy względem jego podwykonawców, w przypadku, o którym mowa w art. 465 ust. 1 ustawy </w:t>
      </w:r>
      <w:proofErr w:type="spellStart"/>
      <w:r w:rsidRPr="005472E0">
        <w:rPr>
          <w:rFonts w:ascii="Verdana" w:hAnsi="Verdana"/>
          <w:sz w:val="16"/>
          <w:szCs w:val="16"/>
        </w:rPr>
        <w:t>Pzp</w:t>
      </w:r>
      <w:proofErr w:type="spellEnd"/>
      <w:r w:rsidRPr="005472E0">
        <w:rPr>
          <w:rFonts w:ascii="Verdana" w:hAnsi="Verdana"/>
          <w:sz w:val="16"/>
          <w:szCs w:val="16"/>
        </w:rPr>
        <w:t xml:space="preserve">;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12) przesunięcia wysokości wynagrodzenia pomiędzy poszczególnymi latami, w zakresie do 40 %,w sytuacji gdy zaistnieje konieczność wykorzystania środków w innej wysokości niż przewidziana w danym roku, spowodowana okolicznościami, których nie można było przewidzieć w chwili zawarcia umowy (jeżeli dotyczy) </w:t>
      </w:r>
    </w:p>
    <w:p w:rsidR="002E55E5"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13) inne zmiany przewidziane niniejszą umową</w:t>
      </w:r>
    </w:p>
    <w:p w:rsidR="00D53C23"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3. Zamawiający jest uprawniony do żądania zmiany sposobu rozliczania umowy lub dokonywania płatności na rzecz Wykonawcy w związku ze zmianami zawartej przez Zamawiającego umowy o dofinansowanie projektu lub zmianami wytycznych dotyczących realizacji projektu (jeżeli dotyczy).* </w:t>
      </w:r>
    </w:p>
    <w:p w:rsidR="005472E0"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4. Wszelkie zmiany umowy wymagają formy pisemnej pod rygorem nieważności. </w:t>
      </w:r>
    </w:p>
    <w:p w:rsidR="005472E0" w:rsidRPr="005472E0" w:rsidRDefault="002E55E5" w:rsidP="005472E0">
      <w:pPr>
        <w:autoSpaceDE w:val="0"/>
        <w:autoSpaceDN w:val="0"/>
        <w:adjustRightInd w:val="0"/>
        <w:spacing w:line="360" w:lineRule="auto"/>
        <w:ind w:left="48"/>
        <w:jc w:val="center"/>
        <w:rPr>
          <w:rFonts w:ascii="Verdana" w:hAnsi="Verdana"/>
          <w:b/>
          <w:bCs/>
          <w:sz w:val="16"/>
          <w:szCs w:val="16"/>
        </w:rPr>
      </w:pPr>
      <w:r w:rsidRPr="005472E0">
        <w:rPr>
          <w:rFonts w:ascii="Verdana" w:hAnsi="Verdana"/>
          <w:b/>
          <w:bCs/>
          <w:sz w:val="16"/>
          <w:szCs w:val="16"/>
        </w:rPr>
        <w:t>§ 23.</w:t>
      </w:r>
    </w:p>
    <w:p w:rsidR="005472E0" w:rsidRPr="005472E0" w:rsidRDefault="002E55E5" w:rsidP="005472E0">
      <w:pPr>
        <w:autoSpaceDE w:val="0"/>
        <w:autoSpaceDN w:val="0"/>
        <w:adjustRightInd w:val="0"/>
        <w:spacing w:line="360" w:lineRule="auto"/>
        <w:ind w:left="48"/>
        <w:jc w:val="both"/>
        <w:rPr>
          <w:rFonts w:ascii="Verdana" w:hAnsi="Verdana"/>
          <w:sz w:val="16"/>
          <w:szCs w:val="16"/>
        </w:rPr>
      </w:pPr>
      <w:r w:rsidRPr="005472E0">
        <w:rPr>
          <w:rFonts w:ascii="Verdana" w:hAnsi="Verdana"/>
          <w:sz w:val="16"/>
          <w:szCs w:val="16"/>
        </w:rPr>
        <w:t xml:space="preserve">1. W sprawach nieuregulowanych niniejszą umową będą miały zastosowanie właściwe przepisy Kodeksu cywilnego, ustawy Prawo budowlane, ustawy Prawo zamówień publicznych. </w:t>
      </w:r>
    </w:p>
    <w:p w:rsidR="005472E0" w:rsidRPr="005472E0" w:rsidRDefault="002E55E5" w:rsidP="005472E0">
      <w:pPr>
        <w:autoSpaceDE w:val="0"/>
        <w:autoSpaceDN w:val="0"/>
        <w:adjustRightInd w:val="0"/>
        <w:spacing w:line="360" w:lineRule="auto"/>
        <w:ind w:left="48"/>
        <w:rPr>
          <w:rFonts w:ascii="Verdana" w:hAnsi="Verdana"/>
          <w:sz w:val="16"/>
          <w:szCs w:val="16"/>
        </w:rPr>
      </w:pPr>
      <w:r w:rsidRPr="005472E0">
        <w:rPr>
          <w:rFonts w:ascii="Verdana" w:hAnsi="Verdana"/>
          <w:sz w:val="16"/>
          <w:szCs w:val="16"/>
        </w:rPr>
        <w:lastRenderedPageBreak/>
        <w:t xml:space="preserve">2. Umowę sporządzono w 3 jednobrzmiących egzemplarzach: 2 dla Zamawiającego i 1 dla Wykonawcy. </w:t>
      </w:r>
    </w:p>
    <w:p w:rsidR="002E55E5" w:rsidRPr="005472E0" w:rsidRDefault="002E55E5" w:rsidP="00104A3F">
      <w:pPr>
        <w:autoSpaceDE w:val="0"/>
        <w:autoSpaceDN w:val="0"/>
        <w:adjustRightInd w:val="0"/>
        <w:spacing w:line="360" w:lineRule="auto"/>
        <w:rPr>
          <w:rFonts w:ascii="Verdana" w:hAnsi="Verdana"/>
          <w:sz w:val="16"/>
          <w:szCs w:val="16"/>
        </w:rPr>
      </w:pPr>
      <w:r w:rsidRPr="005472E0">
        <w:rPr>
          <w:rFonts w:ascii="Verdana" w:hAnsi="Verdana"/>
          <w:sz w:val="16"/>
          <w:szCs w:val="16"/>
        </w:rPr>
        <w:t xml:space="preserve">Zamawiający: </w:t>
      </w:r>
      <w:r w:rsidR="005472E0" w:rsidRPr="005472E0">
        <w:rPr>
          <w:rFonts w:ascii="Verdana" w:hAnsi="Verdana"/>
          <w:sz w:val="16"/>
          <w:szCs w:val="16"/>
        </w:rPr>
        <w:t xml:space="preserve">                                                                                              </w:t>
      </w:r>
      <w:r w:rsidR="00104A3F">
        <w:rPr>
          <w:rFonts w:ascii="Verdana" w:hAnsi="Verdana"/>
          <w:sz w:val="16"/>
          <w:szCs w:val="16"/>
        </w:rPr>
        <w:t xml:space="preserve">                           </w:t>
      </w:r>
      <w:r w:rsidRPr="005472E0">
        <w:rPr>
          <w:rFonts w:ascii="Verdana" w:hAnsi="Verdana"/>
          <w:sz w:val="16"/>
          <w:szCs w:val="16"/>
        </w:rPr>
        <w:t>Wykonawca:</w:t>
      </w:r>
    </w:p>
    <w:sectPr w:rsidR="002E55E5" w:rsidRPr="005472E0" w:rsidSect="00040B3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E4E" w:rsidRDefault="00C44E4E" w:rsidP="0030551E">
      <w:pPr>
        <w:spacing w:after="0" w:line="240" w:lineRule="auto"/>
      </w:pPr>
      <w:r>
        <w:separator/>
      </w:r>
    </w:p>
  </w:endnote>
  <w:endnote w:type="continuationSeparator" w:id="0">
    <w:p w:rsidR="00C44E4E" w:rsidRDefault="00C44E4E" w:rsidP="00305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IDFont+F1">
    <w:altName w:val="Calibri"/>
    <w:panose1 w:val="00000000000000000000"/>
    <w:charset w:val="EE"/>
    <w:family w:val="auto"/>
    <w:notTrueType/>
    <w:pitch w:val="default"/>
    <w:sig w:usb0="00000005" w:usb1="00000000" w:usb2="00000000" w:usb3="00000000" w:csb0="00000002" w:csb1="00000000"/>
  </w:font>
  <w:font w:name="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516251"/>
      <w:docPartObj>
        <w:docPartGallery w:val="Page Numbers (Bottom of Page)"/>
        <w:docPartUnique/>
      </w:docPartObj>
    </w:sdtPr>
    <w:sdtContent>
      <w:p w:rsidR="00FC51B0" w:rsidRDefault="00EB00EF">
        <w:pPr>
          <w:pStyle w:val="Stopka"/>
          <w:jc w:val="right"/>
        </w:pPr>
        <w:fldSimple w:instr=" PAGE   \* MERGEFORMAT ">
          <w:r w:rsidR="006D6545">
            <w:rPr>
              <w:noProof/>
            </w:rPr>
            <w:t>1</w:t>
          </w:r>
        </w:fldSimple>
      </w:p>
    </w:sdtContent>
  </w:sdt>
  <w:p w:rsidR="00FC51B0" w:rsidRPr="0030551E" w:rsidRDefault="00FC51B0" w:rsidP="003055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E4E" w:rsidRDefault="00C44E4E" w:rsidP="0030551E">
      <w:pPr>
        <w:spacing w:after="0" w:line="240" w:lineRule="auto"/>
      </w:pPr>
      <w:r>
        <w:separator/>
      </w:r>
    </w:p>
  </w:footnote>
  <w:footnote w:type="continuationSeparator" w:id="0">
    <w:p w:rsidR="00C44E4E" w:rsidRDefault="00C44E4E" w:rsidP="003055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3677A"/>
    <w:multiLevelType w:val="hybridMultilevel"/>
    <w:tmpl w:val="374CDD94"/>
    <w:lvl w:ilvl="0" w:tplc="8F88CE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C311A88"/>
    <w:multiLevelType w:val="hybridMultilevel"/>
    <w:tmpl w:val="E550C0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0566C91"/>
    <w:multiLevelType w:val="hybridMultilevel"/>
    <w:tmpl w:val="6608D9F6"/>
    <w:lvl w:ilvl="0" w:tplc="1A069C4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3">
    <w:nsid w:val="591E0EE8"/>
    <w:multiLevelType w:val="hybridMultilevel"/>
    <w:tmpl w:val="AD16C7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CAF3E36"/>
    <w:multiLevelType w:val="hybridMultilevel"/>
    <w:tmpl w:val="A0985672"/>
    <w:lvl w:ilvl="0" w:tplc="F01888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79016D3F"/>
    <w:multiLevelType w:val="hybridMultilevel"/>
    <w:tmpl w:val="44329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footnotePr>
    <w:footnote w:id="-1"/>
    <w:footnote w:id="0"/>
  </w:footnotePr>
  <w:endnotePr>
    <w:endnote w:id="-1"/>
    <w:endnote w:id="0"/>
  </w:endnotePr>
  <w:compat/>
  <w:rsids>
    <w:rsidRoot w:val="00F83C6D"/>
    <w:rsid w:val="0001060D"/>
    <w:rsid w:val="00040B3C"/>
    <w:rsid w:val="000A1B48"/>
    <w:rsid w:val="000D2608"/>
    <w:rsid w:val="00104A3F"/>
    <w:rsid w:val="00160D12"/>
    <w:rsid w:val="00161562"/>
    <w:rsid w:val="00192AF4"/>
    <w:rsid w:val="001A4B30"/>
    <w:rsid w:val="001C7734"/>
    <w:rsid w:val="00215AE7"/>
    <w:rsid w:val="00240239"/>
    <w:rsid w:val="00253BA3"/>
    <w:rsid w:val="002E55E5"/>
    <w:rsid w:val="0030551E"/>
    <w:rsid w:val="00321F30"/>
    <w:rsid w:val="00350469"/>
    <w:rsid w:val="003B492D"/>
    <w:rsid w:val="00447FC2"/>
    <w:rsid w:val="004843B2"/>
    <w:rsid w:val="005472E0"/>
    <w:rsid w:val="00563404"/>
    <w:rsid w:val="005D361D"/>
    <w:rsid w:val="006256CC"/>
    <w:rsid w:val="006D6545"/>
    <w:rsid w:val="00750561"/>
    <w:rsid w:val="00752858"/>
    <w:rsid w:val="007877C7"/>
    <w:rsid w:val="007A008A"/>
    <w:rsid w:val="00940A95"/>
    <w:rsid w:val="00B7599C"/>
    <w:rsid w:val="00C44E4E"/>
    <w:rsid w:val="00C76BF8"/>
    <w:rsid w:val="00C77481"/>
    <w:rsid w:val="00D53C23"/>
    <w:rsid w:val="00D67F1E"/>
    <w:rsid w:val="00DA31B4"/>
    <w:rsid w:val="00E348C4"/>
    <w:rsid w:val="00EB00EF"/>
    <w:rsid w:val="00EE3BAB"/>
    <w:rsid w:val="00F6423A"/>
    <w:rsid w:val="00F742A9"/>
    <w:rsid w:val="00F83C6D"/>
    <w:rsid w:val="00FC51B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0B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C7734"/>
    <w:pPr>
      <w:ind w:left="720"/>
      <w:contextualSpacing/>
    </w:pPr>
  </w:style>
  <w:style w:type="paragraph" w:customStyle="1" w:styleId="pkt">
    <w:name w:val="pkt"/>
    <w:basedOn w:val="Normalny"/>
    <w:rsid w:val="00D67F1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055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551E"/>
  </w:style>
  <w:style w:type="paragraph" w:styleId="Stopka">
    <w:name w:val="footer"/>
    <w:basedOn w:val="Normalny"/>
    <w:link w:val="StopkaZnak"/>
    <w:uiPriority w:val="99"/>
    <w:unhideWhenUsed/>
    <w:rsid w:val="003055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551E"/>
  </w:style>
  <w:style w:type="paragraph" w:customStyle="1" w:styleId="ZnakZnak4ZnakZnakZnakZnakZnakZnak">
    <w:name w:val="Znak Znak4 Znak Znak Znak Znak Znak Znak"/>
    <w:basedOn w:val="Normalny"/>
    <w:rsid w:val="001A4B30"/>
    <w:pPr>
      <w:overflowPunct w:val="0"/>
      <w:autoSpaceDE w:val="0"/>
      <w:autoSpaceDN w:val="0"/>
      <w:adjustRightInd w:val="0"/>
      <w:spacing w:after="0" w:line="240" w:lineRule="auto"/>
    </w:pPr>
    <w:rPr>
      <w:rFonts w:ascii="Arial" w:eastAsia="Times New Roman"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26</Pages>
  <Words>10748</Words>
  <Characters>64488</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Agencja Rozwoju Małopolski Zachodniej</dc:creator>
  <cp:keywords/>
  <dc:description/>
  <cp:lastModifiedBy>jan.jaslar</cp:lastModifiedBy>
  <cp:revision>26</cp:revision>
  <dcterms:created xsi:type="dcterms:W3CDTF">2020-12-07T17:35:00Z</dcterms:created>
  <dcterms:modified xsi:type="dcterms:W3CDTF">2021-10-06T07:41:00Z</dcterms:modified>
</cp:coreProperties>
</file>