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1" w:rsidRPr="00117831" w:rsidRDefault="00117831">
      <w:pPr>
        <w:rPr>
          <w:rFonts w:ascii="Times New Roman" w:hAnsi="Times New Roman"/>
          <w:b/>
          <w:sz w:val="32"/>
          <w:szCs w:val="32"/>
          <w:lang w:val="pl-PL"/>
        </w:rPr>
      </w:pPr>
      <w:bookmarkStart w:id="0" w:name="_GoBack"/>
      <w:bookmarkEnd w:id="0"/>
    </w:p>
    <w:p w:rsidR="00117831" w:rsidRDefault="00117831">
      <w:pPr>
        <w:rPr>
          <w:rFonts w:ascii="Times New Roman" w:hAnsi="Times New Roman"/>
          <w:sz w:val="32"/>
          <w:szCs w:val="32"/>
          <w:lang w:val="pl-PL"/>
        </w:rPr>
      </w:pPr>
      <w:r w:rsidRPr="00117831">
        <w:rPr>
          <w:rFonts w:ascii="Times New Roman" w:hAnsi="Times New Roman"/>
          <w:b/>
          <w:sz w:val="32"/>
          <w:szCs w:val="32"/>
          <w:lang w:val="pl-PL"/>
        </w:rPr>
        <w:t xml:space="preserve">Wójt Gminy Besko </w:t>
      </w:r>
      <w:r w:rsidRPr="00117831">
        <w:rPr>
          <w:rFonts w:ascii="Times New Roman" w:hAnsi="Times New Roman"/>
          <w:b/>
          <w:sz w:val="32"/>
          <w:szCs w:val="32"/>
          <w:lang w:val="pl-PL"/>
        </w:rPr>
        <w:br/>
        <w:t>Urząd Gminy w Besku</w:t>
      </w:r>
      <w:r w:rsidRPr="00117831">
        <w:rPr>
          <w:rFonts w:ascii="Times New Roman" w:hAnsi="Times New Roman"/>
          <w:b/>
          <w:sz w:val="32"/>
          <w:szCs w:val="32"/>
          <w:lang w:val="pl-PL"/>
        </w:rPr>
        <w:br/>
        <w:t>ul. Podkarpacka 5</w:t>
      </w:r>
      <w:r w:rsidR="00FC752B">
        <w:rPr>
          <w:rFonts w:ascii="Times New Roman" w:hAnsi="Times New Roman"/>
          <w:b/>
          <w:sz w:val="32"/>
          <w:szCs w:val="32"/>
          <w:lang w:val="pl-PL"/>
        </w:rPr>
        <w:t xml:space="preserve"> ,</w:t>
      </w:r>
      <w:r w:rsidRPr="00117831">
        <w:rPr>
          <w:rFonts w:ascii="Times New Roman" w:hAnsi="Times New Roman"/>
          <w:b/>
          <w:sz w:val="32"/>
          <w:szCs w:val="32"/>
          <w:lang w:val="pl-PL"/>
        </w:rPr>
        <w:t xml:space="preserve">38-524 Besko </w:t>
      </w:r>
      <w:r w:rsidRPr="00117831">
        <w:rPr>
          <w:rFonts w:ascii="Times New Roman" w:hAnsi="Times New Roman"/>
          <w:b/>
          <w:sz w:val="32"/>
          <w:szCs w:val="32"/>
          <w:lang w:val="pl-PL"/>
        </w:rPr>
        <w:br/>
      </w:r>
      <w:r w:rsidRPr="00117831">
        <w:rPr>
          <w:rFonts w:ascii="Times New Roman" w:hAnsi="Times New Roman"/>
          <w:b/>
          <w:sz w:val="32"/>
          <w:szCs w:val="32"/>
          <w:lang w:val="pl-PL"/>
        </w:rPr>
        <w:br/>
      </w:r>
      <w:r>
        <w:rPr>
          <w:rFonts w:ascii="Times New Roman" w:hAnsi="Times New Roman"/>
          <w:sz w:val="32"/>
          <w:szCs w:val="32"/>
          <w:lang w:val="pl-PL"/>
        </w:rPr>
        <w:br/>
      </w:r>
      <w:r>
        <w:rPr>
          <w:rFonts w:ascii="Times New Roman" w:hAnsi="Times New Roman"/>
          <w:sz w:val="32"/>
          <w:szCs w:val="32"/>
          <w:lang w:val="pl-PL"/>
        </w:rPr>
        <w:br/>
        <w:t xml:space="preserve">                      </w:t>
      </w:r>
      <w:r w:rsidRPr="005A46A4">
        <w:rPr>
          <w:rFonts w:ascii="Times New Roman" w:hAnsi="Times New Roman"/>
          <w:b/>
          <w:sz w:val="36"/>
          <w:szCs w:val="36"/>
          <w:lang w:val="pl-PL"/>
        </w:rPr>
        <w:t>Rejestr działalności regulowanej w zakresie odbierania odpadów komunalnych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pl-PL"/>
        </w:rPr>
        <w:br/>
      </w:r>
      <w:r>
        <w:rPr>
          <w:rFonts w:ascii="Times New Roman" w:hAnsi="Times New Roman"/>
          <w:b/>
          <w:sz w:val="32"/>
          <w:szCs w:val="32"/>
          <w:lang w:val="pl-PL"/>
        </w:rPr>
        <w:br/>
      </w:r>
      <w:r>
        <w:rPr>
          <w:rFonts w:ascii="Times New Roman" w:hAnsi="Times New Roman"/>
          <w:b/>
          <w:sz w:val="32"/>
          <w:szCs w:val="32"/>
          <w:lang w:val="pl-PL"/>
        </w:rPr>
        <w:br/>
      </w:r>
      <w:r>
        <w:rPr>
          <w:rFonts w:ascii="Times New Roman" w:hAnsi="Times New Roman"/>
          <w:b/>
          <w:sz w:val="32"/>
          <w:szCs w:val="32"/>
          <w:lang w:val="pl-PL"/>
        </w:rPr>
        <w:br/>
        <w:t xml:space="preserve">                                                            Besko , dnia 01 stycznia 2012r. </w:t>
      </w:r>
      <w:r>
        <w:rPr>
          <w:rFonts w:ascii="Times New Roman" w:hAnsi="Times New Roman"/>
          <w:sz w:val="32"/>
          <w:szCs w:val="32"/>
          <w:lang w:val="pl-PL"/>
        </w:rPr>
        <w:t xml:space="preserve"> </w:t>
      </w:r>
    </w:p>
    <w:p w:rsidR="00117831" w:rsidRDefault="00117831">
      <w:pPr>
        <w:rPr>
          <w:rFonts w:ascii="Times New Roman" w:hAnsi="Times New Roman"/>
          <w:sz w:val="32"/>
          <w:szCs w:val="32"/>
          <w:lang w:val="pl-PL"/>
        </w:rPr>
      </w:pPr>
    </w:p>
    <w:p w:rsidR="00117831" w:rsidRDefault="00117831">
      <w:pPr>
        <w:rPr>
          <w:rFonts w:ascii="Times New Roman" w:hAnsi="Times New Roman"/>
          <w:sz w:val="32"/>
          <w:szCs w:val="32"/>
          <w:lang w:val="pl-PL"/>
        </w:rPr>
      </w:pPr>
    </w:p>
    <w:p w:rsidR="00117831" w:rsidRDefault="00117831">
      <w:pPr>
        <w:rPr>
          <w:rFonts w:ascii="Times New Roman" w:hAnsi="Times New Roman"/>
          <w:sz w:val="32"/>
          <w:szCs w:val="32"/>
          <w:lang w:val="pl-PL"/>
        </w:rPr>
      </w:pPr>
    </w:p>
    <w:p w:rsidR="00117831" w:rsidRDefault="00117831">
      <w:pPr>
        <w:rPr>
          <w:rFonts w:ascii="Times New Roman" w:hAnsi="Times New Roman"/>
          <w:sz w:val="32"/>
          <w:szCs w:val="32"/>
          <w:lang w:val="pl-PL"/>
        </w:rPr>
      </w:pPr>
    </w:p>
    <w:p w:rsidR="00117831" w:rsidRDefault="00117831">
      <w:pPr>
        <w:rPr>
          <w:rFonts w:ascii="Times New Roman" w:hAnsi="Times New Roman"/>
          <w:sz w:val="32"/>
          <w:szCs w:val="32"/>
          <w:lang w:val="pl-PL"/>
        </w:rPr>
      </w:pPr>
    </w:p>
    <w:p w:rsidR="00117831" w:rsidRDefault="00117831">
      <w:pPr>
        <w:rPr>
          <w:rFonts w:ascii="Times New Roman" w:hAnsi="Times New Roman"/>
          <w:sz w:val="32"/>
          <w:szCs w:val="32"/>
          <w:lang w:val="pl-PL"/>
        </w:rPr>
      </w:pPr>
    </w:p>
    <w:p w:rsidR="00117831" w:rsidRPr="005A46A4" w:rsidRDefault="00117831">
      <w:pPr>
        <w:rPr>
          <w:rFonts w:ascii="Times New Roman" w:hAnsi="Times New Roman"/>
          <w:b/>
          <w:sz w:val="32"/>
          <w:szCs w:val="32"/>
          <w:lang w:val="pl-PL"/>
        </w:rPr>
      </w:pPr>
    </w:p>
    <w:p w:rsidR="00801767" w:rsidRPr="005A46A4" w:rsidRDefault="00AF4D1C">
      <w:pPr>
        <w:rPr>
          <w:rFonts w:ascii="Times New Roman" w:hAnsi="Times New Roman"/>
          <w:sz w:val="32"/>
          <w:szCs w:val="32"/>
          <w:lang w:val="pl-PL"/>
        </w:rPr>
      </w:pPr>
      <w:r w:rsidRPr="005A46A4">
        <w:rPr>
          <w:rFonts w:ascii="Times New Roman" w:hAnsi="Times New Roman"/>
          <w:sz w:val="32"/>
          <w:szCs w:val="32"/>
          <w:lang w:val="pl-PL"/>
        </w:rPr>
        <w:t xml:space="preserve">Rejestr działalności regulowanej w zakresie odbierania odpadów komunalnych od właścicieli nieruchomości </w:t>
      </w:r>
    </w:p>
    <w:p w:rsidR="00AF4D1C" w:rsidRPr="005A46A4" w:rsidRDefault="00AF4D1C" w:rsidP="00AF4D1C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5A46A4">
        <w:rPr>
          <w:rFonts w:ascii="Times New Roman" w:hAnsi="Times New Roman"/>
          <w:b/>
          <w:sz w:val="32"/>
          <w:szCs w:val="32"/>
          <w:lang w:val="pl-PL"/>
        </w:rPr>
        <w:t xml:space="preserve">na terenie Gminy Besko </w:t>
      </w:r>
    </w:p>
    <w:p w:rsidR="00AF4D1C" w:rsidRDefault="00AF4D1C" w:rsidP="00AF4D1C">
      <w:pPr>
        <w:jc w:val="center"/>
        <w:rPr>
          <w:rFonts w:ascii="Times New Roman" w:hAnsi="Times New Roman"/>
          <w:sz w:val="32"/>
          <w:szCs w:val="3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321"/>
        <w:gridCol w:w="2242"/>
        <w:gridCol w:w="2268"/>
        <w:gridCol w:w="4518"/>
        <w:gridCol w:w="2288"/>
      </w:tblGrid>
      <w:tr w:rsidR="00F55DBA" w:rsidRPr="00F50262" w:rsidTr="00F50262">
        <w:trPr>
          <w:trHeight w:val="2599"/>
        </w:trPr>
        <w:tc>
          <w:tcPr>
            <w:tcW w:w="825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F55DBA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L.p.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21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Firma,                    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oznaczenie  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siedziby i adres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albo imię i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nazwisko i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adres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przedsiębiorcy  </w:t>
            </w:r>
          </w:p>
        </w:tc>
        <w:tc>
          <w:tcPr>
            <w:tcW w:w="2242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>Numer identyfikacji podatkowej (NIP)</w:t>
            </w:r>
          </w:p>
        </w:tc>
        <w:tc>
          <w:tcPr>
            <w:tcW w:w="2268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>Numer identyfikacyjny REGON</w:t>
            </w:r>
          </w:p>
        </w:tc>
        <w:tc>
          <w:tcPr>
            <w:tcW w:w="4518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Rodzaj odbieranych odpadów komunalnych </w:t>
            </w:r>
          </w:p>
        </w:tc>
        <w:tc>
          <w:tcPr>
            <w:tcW w:w="2288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F50262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Numer rejestrowy </w:t>
            </w:r>
          </w:p>
        </w:tc>
      </w:tr>
      <w:tr w:rsidR="00F55DBA" w:rsidRPr="00F50262" w:rsidTr="00F50262">
        <w:tc>
          <w:tcPr>
            <w:tcW w:w="825" w:type="dxa"/>
            <w:shd w:val="clear" w:color="auto" w:fill="auto"/>
          </w:tcPr>
          <w:p w:rsidR="00F55DBA" w:rsidRPr="00F50262" w:rsidRDefault="00484166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Produkcja </w:t>
            </w:r>
            <w:r w:rsidR="00051B8B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Handel Usługi          „EKOMAX”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ul. Hankówka </w:t>
            </w:r>
            <w:r w:rsidR="0048416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28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38-</w:t>
            </w:r>
            <w:r w:rsidR="00051B8B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200 J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asło</w:t>
            </w:r>
          </w:p>
        </w:tc>
        <w:tc>
          <w:tcPr>
            <w:tcW w:w="2242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685-101-16-33</w:t>
            </w:r>
          </w:p>
        </w:tc>
        <w:tc>
          <w:tcPr>
            <w:tcW w:w="2268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370244511</w:t>
            </w:r>
          </w:p>
        </w:tc>
        <w:tc>
          <w:tcPr>
            <w:tcW w:w="4518" w:type="dxa"/>
            <w:shd w:val="clear" w:color="auto" w:fill="auto"/>
          </w:tcPr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01   Papier i tektura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02  Szkło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08   Odpady kuchenne ulegające biodegradacji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10   Odzież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11  Tekstylia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13*  Rozpuszczalniki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14*  Kwasy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15* Alkalia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17* Odczynniki fotograficzne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19* Środki ochrony roślin I  i II klasy toksyczności ( bardzo toksyczne  i toksyczne np. Herbicydy, insektycydy)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21*  Lampy fluorescencyjne i inne odpady zawierające rtęć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23  Urządzenia zawierające freony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25  Oleje i tłuszcze jadalne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20 01 26* Oleje i tłuszcze inne niż wymienione  w 200125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27* Farby, tusze, farby drukarskie, kleje, lepiszcze i żywice  zawierające substancje niebezpieczne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 01 28  Farby , tusze, farby drukarskie, kleje, lepiszcze i żywice inne niż wymienione w 20 01 27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29* Detergenty zawierające substancje niebezpieczne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 01 30  Detergenty inne niż wymienione w 20 01 29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31* Leki cytotoksyczne i cytostatyczne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32   Leki inne niż wymienione w 20 01 31    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33*  baterie akumulatory łącznie z bateriami i akumulatorami wymienionymi w 16 06 01, 16 06 02 lub 16 06 03 oraz niesortowalne baterie i akumulatory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34  Baterie i akumulatory inne niż wymienione w 20 01 33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35*  Zużyte urządzenia elektryczne i elektroniczne inne niż wymienione w 20 01 21 i 20 01 23 zawierające niebezpieczne składniki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36  Zużyte urządzenia elektryczne i elektroniczne inne niż  wymienione w 20 01 21, 20 01 23, 20 01 35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37* Drewno zawierające substancje niebezpieczne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38 Drewno inne niż wymienione w 20 01 37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39 Tworzywa sztuczne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40 Metale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41 Odpady zmiotek wentylacyjnych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 01 80 Środki ochrony roślin inne niż wymienione w 20 01 19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99 Inne nie wymienione frakcje zbierane w sposób selektywny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01 Odpady ulegające biodegradacji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02 Gleba i ziemia w tym kamienie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03 Inne odpady ulegające biodegradacji  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01 Nie segregowane (zmieszane) odpady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komunalne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02 Odpady z targowisk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03 Odpady z czyszczenia ulic i placów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04 Szlamy ze zbiorników bezodpływowych służących do gromadzenia nieczystości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06 Odpady ze studzienek kanalizacyjnych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07 Odpady wielkogabarytowe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99 Odpady komunalne niewymienione w innych podgrupach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16 01 03 Zużyte opony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01 Opakowania z papieru i tektury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01 02 Opakowania z tworzyw sztucznych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15 01 03 Opakowania z drewna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01 04 Opakowania z metali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15 01 05 Opakowania wielomateriałowe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01 06 Zmieszane odpady opakowaniowe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01 07 Opakowania ze szkła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01 09 Opakowania z tekstyliów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01 10* Opakowania zawierające pozostałości substancji  niebezpiecznych lub nimi zanieczyszczone ( np. środkami ochrony roślin I i II klasy toksyczności – bardzo toksyczne i toksyczne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01 11* Opakowania z metali zawierające niebezpieczne porowate elementy wzmocnienia konstrukcyjnego ( np. azbest włącznie z pustymi pojemnikami ciśnieniowymi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02 02* Sorbenty , materiały filtracyjne ( w tym filtry olejowe nie ujęte w innych grupach) , tkaniny do wycierania ( np.  szmaty, ścierki,) i ubrania ochronne  zanieczyszczone substancjami niebezpiecznymi (np. PCB)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15 02 03 Sorbenty , materiały filtracyjne , tkaniny do wycierania ( np. szmaty ,ścierki) i ubrania ochronne inne niż wymienione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w 15 02 02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01 01 Odpady betonu oraz gruz betonowy z rozbiórek i  remontów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02 Gruz ceglany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17 01 03 Odpady innych materiałów ceramicznych i elementów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01 07 Zmieszane odpady z betonu , gruzu ceglanego , odpadowych materiałów ceramicznych i elementów wyposażenia inne niż wymienione w 17 01 06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02 01 Drewno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02 02 Szkło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17 02 03 Tworzywa sztuczne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03 02 Asfalt inny niż wymieniony w 17 03 01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04 01 Miedź , brąz , mosiądz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04 02 Aluminium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04 03 Ołów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04 04 Cynk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04 05 Żelazo i stal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04 06 Cyna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17 04 07 Mieszaniny metali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04 11 Kable inne niż wymienione w 17 04  10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05 08 Tłuczeń torowy (kruszywo) inny niż wymieniony  17 05 07 </w:t>
            </w:r>
          </w:p>
          <w:p w:rsidR="00FA279C" w:rsidRPr="00F50262" w:rsidRDefault="00FA279C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17 06 04 Materiały izolacyjne inne niż wymienione w 17 06 01 i 17 06 03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08 02 Materiały konstrukcyjne zawierające gips inne niż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wymienione w 17 08 01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09 04 Zmieszane odpady z budowy , remontów i demontażu inne  niż wymienione w 17 09 01 , 17 09 02, 17 09 03.   </w:t>
            </w:r>
          </w:p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288" w:type="dxa"/>
            <w:shd w:val="clear" w:color="auto" w:fill="auto"/>
          </w:tcPr>
          <w:p w:rsidR="00F55DBA" w:rsidRPr="00F50262" w:rsidRDefault="00F55D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SR.6233.1.2012</w:t>
            </w: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2012.06.26</w:t>
            </w:r>
          </w:p>
        </w:tc>
      </w:tr>
      <w:tr w:rsidR="008C759E" w:rsidRPr="00F50262" w:rsidTr="00F50262">
        <w:tc>
          <w:tcPr>
            <w:tcW w:w="825" w:type="dxa"/>
            <w:shd w:val="clear" w:color="auto" w:fill="auto"/>
          </w:tcPr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8C759E" w:rsidRPr="00F50262" w:rsidRDefault="0095242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REMONDIS KROeko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Sp. z o.o.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ul. Fredry 1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38-400 Krosno</w:t>
            </w:r>
          </w:p>
        </w:tc>
        <w:tc>
          <w:tcPr>
            <w:tcW w:w="2242" w:type="dxa"/>
            <w:shd w:val="clear" w:color="auto" w:fill="auto"/>
          </w:tcPr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6842549994</w:t>
            </w:r>
          </w:p>
        </w:tc>
        <w:tc>
          <w:tcPr>
            <w:tcW w:w="2268" w:type="dxa"/>
            <w:shd w:val="clear" w:color="auto" w:fill="auto"/>
          </w:tcPr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180371426</w:t>
            </w:r>
          </w:p>
        </w:tc>
        <w:tc>
          <w:tcPr>
            <w:tcW w:w="4518" w:type="dxa"/>
            <w:shd w:val="clear" w:color="auto" w:fill="auto"/>
          </w:tcPr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Odpady opakowaniowe; sorbenty, tkaniny do wycierania, materiały filtracyjne i ubrania ochronne nie ujęte w innych grupach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Odpady opakowaniowe (włącznie z selektywnie gromadzonymi komunalnymi odpadami opakowaniowymi)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15 01 01 Opakowania z papieru i tektury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02 Opakowania z tworzyw sztucznych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03 Opakowania z drewna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04 Opakowania z metali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15 01 05 Opakowania wielomateriałowe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06 Zmieszane odpady opakowaniowe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07 Opakowania ze szkła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09 Opakowania z tekstyliów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11* Opakowania z metali zawierające niebezpieczne porowate  elementy wzmocnienia konstrukcyjnego (np. azbest), włącznie z pustymi pojemnikami ciśnieniowymi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02 Sorbenty, materiały filtracyjne, tkaniny do wycierania i ubrania ochronne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02 02* Sorbenty, materiały filtracyjne(w tym filtry olejowe nie ujęte w innych grupach), tkaniny do wycierania(np. szmaty, ścierki) i ubrania ochronne zanieczyszczone substancjami niebezpiecznymi(np. PCB)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02 03 Sorbenty, materiały filtracyjne, tkaniny do wycierania ( np. szmaty, ścierki) i ubrania ochronne inne niz wymienione w 150202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Odpady komunalne łącznie z frakcjami gromadzonymi selektywnie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Odpady komunalne segregowane i gromadzone selektywnie ( z wyłączeniem 1501)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01   Papier i makulatura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02  Szkło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08  Odpady kuchenne biodegradacji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10  Odzież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11  Tekstylia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21* Lampy fluorescencyjne i inne odpady zawierające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rtęć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23* Urządzenia zawierające freony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31* Leki cytotoksyczne i cytostatyczne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32 Leki inne niż wymienione w 20 01 31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33* Baterie i akumulatory łącznie z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bateriami i akumulatorami wymienionymi w 16 0601, 16 06 02 lub 16 06 03 oraz niesortowane baterie i akumulatory zawierające baterie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34 Baterie i akumulatory inne niż wymienione w 20 01 33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35* Zużyte urządzenia elektryczne i elektroniczne inne niż wymienione w 20 01 21 i 20 01 23 zawierające niebezpieczne składniki (1)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36  Zużyte urządzenia elektryczne i elektroniczne inne niż  wymienione w 20 01 21, 20 01 23, 20 01 35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38 Drewno inne niż wymienione w 20 01 37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39 Tworzywa sztuczne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40 Metale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02 Odpady z ogrodów i parków ( w tym z cmentarzy)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01 Odpady ulegające biodegradacji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02 Gleba i ziemia w tym kamienie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03 Inne odpady ulegające biodegradacji 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Inne odpady komunalne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01 Nie segregowane (zmieszane) odpady komunalne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02 Odpady z targowisk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03 Odpady z czyszczenia ulic i placów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06 Odpady ze studzienek kanalizacyjnych 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07 Odpady wielkogabarytowe</w:t>
            </w:r>
          </w:p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99 Odpady komunalne niewymienione w innych podgrupach</w:t>
            </w:r>
          </w:p>
        </w:tc>
        <w:tc>
          <w:tcPr>
            <w:tcW w:w="2288" w:type="dxa"/>
            <w:shd w:val="clear" w:color="auto" w:fill="auto"/>
          </w:tcPr>
          <w:p w:rsidR="008C759E" w:rsidRPr="00F50262" w:rsidRDefault="008C759E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SR.6233.3.2012</w:t>
            </w:r>
          </w:p>
          <w:p w:rsidR="00D80398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2012-10-08</w:t>
            </w:r>
          </w:p>
        </w:tc>
      </w:tr>
      <w:tr w:rsidR="0090374F" w:rsidRPr="00F50262" w:rsidTr="00F50262">
        <w:tc>
          <w:tcPr>
            <w:tcW w:w="825" w:type="dxa"/>
            <w:shd w:val="clear" w:color="auto" w:fill="auto"/>
          </w:tcPr>
          <w:p w:rsidR="0090374F" w:rsidRPr="00F50262" w:rsidRDefault="0095242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321" w:type="dxa"/>
            <w:shd w:val="clear" w:color="auto" w:fill="auto"/>
          </w:tcPr>
          <w:p w:rsidR="0090374F" w:rsidRPr="00F50262" w:rsidRDefault="0090374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USŁUGOWY ZAKŁAD TRANSORTOWY A.KLATKA </w:t>
            </w:r>
          </w:p>
          <w:p w:rsidR="0090374F" w:rsidRPr="00F50262" w:rsidRDefault="0090374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ŚWIERZOWA POLSKA , UL. SZKOLNA 47</w:t>
            </w:r>
            <w:r w:rsidR="00833BB9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38-457 Zręcin </w:t>
            </w:r>
          </w:p>
          <w:p w:rsidR="0090374F" w:rsidRPr="00F50262" w:rsidRDefault="0090374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242" w:type="dxa"/>
            <w:shd w:val="clear" w:color="auto" w:fill="auto"/>
          </w:tcPr>
          <w:p w:rsidR="0090374F" w:rsidRPr="00F50262" w:rsidRDefault="0090374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684-104-65-41</w:t>
            </w:r>
          </w:p>
        </w:tc>
        <w:tc>
          <w:tcPr>
            <w:tcW w:w="2268" w:type="dxa"/>
            <w:shd w:val="clear" w:color="auto" w:fill="auto"/>
          </w:tcPr>
          <w:p w:rsidR="0090374F" w:rsidRPr="00F50262" w:rsidRDefault="0090374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370067428</w:t>
            </w:r>
          </w:p>
        </w:tc>
        <w:tc>
          <w:tcPr>
            <w:tcW w:w="4518" w:type="dxa"/>
            <w:shd w:val="clear" w:color="auto" w:fill="auto"/>
          </w:tcPr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01  Opakowania z papieru i tektury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02  Opakowania z tworzyw sztucznych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03  Opakowania z drewna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04  Opakowania z metali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05  Opakowania wiel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7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omateriałowe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06  Zmieszane odpady opakowaniowe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07  Opakowania ze szkła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09  Opakowania z tekstyliów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02 03  Sorbenty, materiały filtracyjne, tkaniny do wy</w:t>
            </w:r>
            <w:r w:rsidR="00F04018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cierania (np.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szmaty, ścierki) i ubrania ochronne  inne ni</w:t>
            </w:r>
            <w:r w:rsidR="00F04018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ż wymienione 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15 02 02)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16 01 03  Zużyte opony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01  Odpady betonu oraz gruz betonowy z rozbiórek i remontów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02  Gruz ceglany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17 01 03  Odpady innych materiałów ceramicz</w:t>
            </w:r>
            <w:r w:rsidR="00F04018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nych i elementów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wyposażenia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07 Zmieszane odpady z betonu, </w:t>
            </w:r>
            <w:r w:rsidR="00F04018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gruzu ceglanego,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odpadowych materiałów ceramicznych i </w:t>
            </w:r>
            <w:r w:rsidR="00F04018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elementów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wyposażenia inne niż wymienione w 17 01 06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01 80 Usunięte tynki, tapety, okleiny itp.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81 Odpady z remontów i przebudowy dróg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82 Inne niewymienione odpady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02 01 Drewno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02 02 Szkło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02 03 Tworzywa sztuczne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04 07 Mieszaniny metali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06 04 Materiały izolacyjne inne niż wymienione w 17 06 01 i 17 06 03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01  Papier i makulatura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02  Szkło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08  Odpady kuchenne biodegradacji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10  Odzież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11  Tekstylia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25  Oleje i tłuszcze jadalne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28  Farby, tusze, farby drukarskie, kleje, lepiszcze, i  żywice, inne niż wymienione 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20 01 27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30  Detergenty inne niż wymienione w 20 01 29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 01 32  Leki inne niż wymienione w 20 01 31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34  Baterie i akumulatory inne niż wymienione w 20 01 33 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36  Zużyte urządzenia elektryczne i elektroniczne inne niż wymienione w 20 01 21, 20 01 23 i 20 01 35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38  Drewno inne niż wymienione 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20 01 37  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39  Tworzywa sztuczne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20 01 40  Metale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41  Odpady zmiotek wentylacyjnych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80  Środki ochrony roślin inne niż wymienione w 20 01 19 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01  Odpady ulegające biodegradacji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02  Gleba i ziemia w tym kamienie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03  Inne odpady ulegające biodegradacji 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01  Niesegregowane (zmieszane) odpady komunalne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02  Odpady z targowisk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03  Odpady z czyszczenia ulic i placów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23 03 04  Szlamy ze zbiorników bezodpływowych służących do gromadzenia nieczystości  </w:t>
            </w:r>
          </w:p>
          <w:p w:rsidR="00833BB9" w:rsidRPr="00F50262" w:rsidRDefault="00833BB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07  Odpady wielkogabarytowe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03 99  Odpady komunalne niewymienione w innych podgrupach </w:t>
            </w:r>
          </w:p>
          <w:p w:rsidR="0090374F" w:rsidRPr="00F50262" w:rsidRDefault="0090374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288" w:type="dxa"/>
            <w:shd w:val="clear" w:color="auto" w:fill="auto"/>
          </w:tcPr>
          <w:p w:rsidR="0090374F" w:rsidRPr="00F50262" w:rsidRDefault="00D803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SR.6233.4.2013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2013.04.18</w:t>
            </w:r>
          </w:p>
        </w:tc>
      </w:tr>
      <w:tr w:rsidR="0049537F" w:rsidRPr="00F50262" w:rsidTr="00F50262">
        <w:tc>
          <w:tcPr>
            <w:tcW w:w="825" w:type="dxa"/>
            <w:shd w:val="clear" w:color="auto" w:fill="auto"/>
          </w:tcPr>
          <w:p w:rsidR="0049537F" w:rsidRPr="00F50262" w:rsidRDefault="0095242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2321" w:type="dxa"/>
            <w:shd w:val="clear" w:color="auto" w:fill="auto"/>
          </w:tcPr>
          <w:p w:rsidR="00003FFB" w:rsidRPr="00F50262" w:rsidRDefault="00F80A98" w:rsidP="00F50262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50262">
              <w:rPr>
                <w:rFonts w:ascii="Times New Roman" w:hAnsi="Times New Roman"/>
                <w:b/>
                <w:lang w:val="pl-PL"/>
              </w:rPr>
              <w:t>TRANSPRZĘT</w:t>
            </w:r>
            <w:r w:rsidR="00003FFB" w:rsidRPr="00F50262">
              <w:rPr>
                <w:rFonts w:ascii="Times New Roman" w:hAnsi="Times New Roman"/>
                <w:b/>
                <w:lang w:val="pl-PL"/>
              </w:rPr>
              <w:t xml:space="preserve"> Spółka z ograniczoną  odpowiedzialnością  Spółka komandytowa  </w:t>
            </w:r>
            <w:r w:rsidRPr="00F50262">
              <w:rPr>
                <w:rFonts w:ascii="Times New Roman" w:hAnsi="Times New Roman"/>
                <w:b/>
                <w:lang w:val="pl-PL"/>
              </w:rPr>
              <w:t>Zabłotce 51 ,</w:t>
            </w:r>
          </w:p>
          <w:p w:rsidR="0049537F" w:rsidRPr="00F50262" w:rsidRDefault="00F80A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lang w:val="pl-PL"/>
              </w:rPr>
              <w:t>38-500 Sanok</w:t>
            </w:r>
          </w:p>
        </w:tc>
        <w:tc>
          <w:tcPr>
            <w:tcW w:w="2242" w:type="dxa"/>
            <w:shd w:val="clear" w:color="auto" w:fill="auto"/>
          </w:tcPr>
          <w:p w:rsidR="0049537F" w:rsidRPr="00F50262" w:rsidRDefault="00F80A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687-1</w:t>
            </w:r>
            <w:r w:rsidR="00003FFB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96-49-94</w:t>
            </w:r>
          </w:p>
        </w:tc>
        <w:tc>
          <w:tcPr>
            <w:tcW w:w="2268" w:type="dxa"/>
            <w:shd w:val="clear" w:color="auto" w:fill="auto"/>
          </w:tcPr>
          <w:p w:rsidR="0049537F" w:rsidRPr="00F50262" w:rsidRDefault="00F80A98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</w:t>
            </w:r>
            <w:r w:rsidR="00003FFB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68361023</w:t>
            </w:r>
          </w:p>
        </w:tc>
        <w:tc>
          <w:tcPr>
            <w:tcW w:w="4518" w:type="dxa"/>
            <w:shd w:val="clear" w:color="auto" w:fill="auto"/>
          </w:tcPr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01  Opakowania z papieru i tektury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02  Opakowania z tworzyw sztucznych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03  Opakowania z drewna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04  Opakowania z metali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05  Opakowania wielomateriałowe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06  Zmieszane odpady opakowaniowe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07  Opakowania ze szkła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15 01 09  Opakowania z tekstyliów</w:t>
            </w:r>
          </w:p>
          <w:p w:rsidR="0091724D" w:rsidRPr="00F50262" w:rsidRDefault="0091724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15 01 10* Opakowania zawierające pozostałości substancji niebezpiecznych lub nimi zanieczyszczone (np. środkami ochrony roślin I i II klasy toksyczności – bardzo toksyczne i toksyczne)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16 01 03  Zużyte opony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01  Odpady betonu oraz gruz betonowy z rozbiórek i remontów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01 02  Gruz ceglany </w:t>
            </w:r>
          </w:p>
          <w:p w:rsidR="0091724D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17 01 03  Odpady innych materiałów ceramicznych i elementów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wyposażenia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01 07 Zmieszane odpady z betonu, g</w:t>
            </w:r>
            <w:r w:rsidR="0091724D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ruzu </w:t>
            </w:r>
            <w:r w:rsidR="0091724D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ceglanego,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odpadowych materiałów ceramiczn</w:t>
            </w:r>
            <w:r w:rsidR="0091724D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ych i elementów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wyposażenia inne niż wymienione w 17 01 06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01 80 Usunięte tynki, tapety, okleiny itp.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17 02 01 Drewno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02 02 Szkło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02 03 Tworzywa sztuczne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04 07 Mieszaniny metali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17 06 04 Materiały izolacyjne inne niż wymienione </w:t>
            </w:r>
            <w:r w:rsidR="0091724D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17 06 01 i 17 06 03</w:t>
            </w:r>
          </w:p>
          <w:p w:rsidR="0091724D" w:rsidRPr="00F50262" w:rsidRDefault="0091724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17 08 02 Materiały konstrukcyjne zawierające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gips i inne niż wymienione w 17 08 01</w:t>
            </w:r>
          </w:p>
          <w:p w:rsidR="0049537F" w:rsidRPr="00F50262" w:rsidRDefault="0091724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17 09 04 Zmieszane odpady z budowy , remontów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i demontażu  inne niż wymienione w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17 09 01 ,  17 09 02, 17 09 03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01  Papier i makulatura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02  Szkło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08  Odpady kuchenne biodegradacji </w:t>
            </w:r>
          </w:p>
          <w:p w:rsidR="0091724D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10  Odzież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11  Tekstylia </w:t>
            </w:r>
          </w:p>
          <w:p w:rsidR="00BF29C5" w:rsidRPr="00F50262" w:rsidRDefault="0091724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19* Środki ochrony roślin I i II klasy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toksyczności (bardzo toksyczne i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</w:t>
            </w:r>
            <w:r w:rsidR="00BF29C5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toksyczne np. herbicydy , insektycydy) </w:t>
            </w:r>
          </w:p>
          <w:p w:rsidR="00BF29C5" w:rsidRPr="00F50262" w:rsidRDefault="00BF29C5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F29C5" w:rsidRPr="00F50262" w:rsidRDefault="00BF29C5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21* Lampy fluorescencyjne i inne odpady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zawierające  rtęć </w:t>
            </w:r>
          </w:p>
          <w:p w:rsidR="00BF29C5" w:rsidRPr="00F50262" w:rsidRDefault="00BF29C5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23* Urządzenia zawierające freony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25  Oleje i tłuszcze jadalne </w:t>
            </w:r>
          </w:p>
          <w:p w:rsidR="00BF29C5" w:rsidRPr="00F50262" w:rsidRDefault="00BF29C5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26* Oleje i tłuszcze inne niż wymienione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w 20 01 25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27* Farby, tusze farby drukarskie , kleje i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żywice zawierające substancje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niebezpieczne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28  Farby, tusze, farby drukarskie, kleje,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l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episzcze, i  żywice, inne niż wymienione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 w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20 01 27</w:t>
            </w:r>
          </w:p>
          <w:p w:rsidR="000D6A8A" w:rsidRPr="00F50262" w:rsidRDefault="00BF29C5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29* Detergenty zawierające substancje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niebezpieczne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30  Detergenty inne niż wymienione w </w:t>
            </w:r>
            <w:r w:rsidR="000D6A8A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="000D6A8A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               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20 01 29 </w:t>
            </w:r>
          </w:p>
          <w:p w:rsidR="000D6A8A" w:rsidRPr="00F50262" w:rsidRDefault="000D6A8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31* Leki cytotoksyczne i cytostatyczne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 01 32  Leki inne niż wymienione w 20 01 31</w:t>
            </w:r>
          </w:p>
          <w:p w:rsidR="0049537F" w:rsidRPr="00F50262" w:rsidRDefault="000D6A8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 33* baterie i akumulatory łącznie z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bateriami i akumulatorami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wymienionymi w 16 06 01 , 16 06 02,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16 06 03 oraz niesortowane baterie i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akumulatory zawierające te baterie 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34  Baterie i akumulatory inne niż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wymienione w 20 01 33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35* Zużyte urządzenia elektryczne i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elektroniczne inne niż wymienione w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20 01 21 i 20 01 23 zawierające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 niebezpieczne składniki (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)</w:t>
            </w:r>
            <w:r w:rsidR="0049537F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36  Zużyte urządzenia elektryczne i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elektroniczne inne niż wymienione w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20 01 21, 20 01 23 i 20 01 35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39  Tworzywa sztuczne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01 40  Metale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01 80  Środki ochrony roślin inne niż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wymienione w 20 01 19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01 99 Inne nie wymienione frakcje zbierane w </w:t>
            </w:r>
            <w:r w:rsidR="001B2EC6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sposób selektywny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01  Odpady ulegające biodegradacji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02 03  Inne odpady ulegające biodegradacji 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01  Niesegregowane (zmieszane) odpady komunalne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02  Odpady z targowisk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03 03  Odpady z czyszczenia ulic i placów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20 03 07  Odpady wielkogabarytowe 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20 03 99  Odpady komunalne niewymienione w innych podgrupach </w:t>
            </w:r>
          </w:p>
          <w:p w:rsidR="0049537F" w:rsidRPr="00F50262" w:rsidRDefault="0049537F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288" w:type="dxa"/>
            <w:shd w:val="clear" w:color="auto" w:fill="auto"/>
          </w:tcPr>
          <w:p w:rsidR="0049537F" w:rsidRPr="00F50262" w:rsidRDefault="00003FFB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SR.6233.2.2018</w:t>
            </w:r>
            <w:r w:rsidR="007B4619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201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8-01-29</w:t>
            </w:r>
          </w:p>
        </w:tc>
      </w:tr>
      <w:tr w:rsidR="00F04018" w:rsidRPr="00F50262" w:rsidTr="00F50262">
        <w:tc>
          <w:tcPr>
            <w:tcW w:w="825" w:type="dxa"/>
            <w:shd w:val="clear" w:color="auto" w:fill="auto"/>
          </w:tcPr>
          <w:p w:rsidR="00F04018" w:rsidRPr="00F50262" w:rsidRDefault="0095242D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2321" w:type="dxa"/>
            <w:shd w:val="clear" w:color="auto" w:fill="auto"/>
          </w:tcPr>
          <w:p w:rsidR="00C010BA" w:rsidRPr="00F50262" w:rsidRDefault="00C010BA" w:rsidP="00F50262">
            <w:pPr>
              <w:spacing w:after="0" w:line="240" w:lineRule="auto"/>
              <w:rPr>
                <w:rFonts w:ascii="Times New Roman" w:hAnsi="Times New Roman"/>
              </w:rPr>
            </w:pPr>
            <w:r w:rsidRPr="00F50262">
              <w:rPr>
                <w:rFonts w:ascii="Times New Roman" w:hAnsi="Times New Roman"/>
              </w:rPr>
              <w:t xml:space="preserve">Zakład Gospodarki Komunalnej przy Gminie Przeworsk </w:t>
            </w:r>
            <w:r w:rsidRPr="00F50262">
              <w:rPr>
                <w:rFonts w:ascii="Times New Roman" w:hAnsi="Times New Roman"/>
              </w:rPr>
              <w:br/>
              <w:t xml:space="preserve">Sp. z o.o. </w:t>
            </w:r>
          </w:p>
          <w:p w:rsidR="00F04018" w:rsidRPr="00F50262" w:rsidRDefault="00C010BA" w:rsidP="00F50262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50262">
              <w:rPr>
                <w:rFonts w:ascii="Times New Roman" w:hAnsi="Times New Roman"/>
              </w:rPr>
              <w:t xml:space="preserve"> ul. Pod Rozborzem 13, </w:t>
            </w:r>
            <w:r w:rsidRPr="00F50262">
              <w:rPr>
                <w:rFonts w:ascii="Times New Roman" w:hAnsi="Times New Roman"/>
              </w:rPr>
              <w:lastRenderedPageBreak/>
              <w:t>37-200 Przeworsk</w:t>
            </w:r>
            <w:r w:rsidRPr="00F5026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242" w:type="dxa"/>
            <w:shd w:val="clear" w:color="auto" w:fill="auto"/>
          </w:tcPr>
          <w:p w:rsidR="00F04018" w:rsidRPr="00F50262" w:rsidRDefault="00C010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794-182-28-73</w:t>
            </w:r>
          </w:p>
        </w:tc>
        <w:tc>
          <w:tcPr>
            <w:tcW w:w="2268" w:type="dxa"/>
            <w:shd w:val="clear" w:color="auto" w:fill="auto"/>
          </w:tcPr>
          <w:p w:rsidR="00F04018" w:rsidRPr="00F50262" w:rsidRDefault="00C010B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366286240</w:t>
            </w:r>
          </w:p>
        </w:tc>
        <w:tc>
          <w:tcPr>
            <w:tcW w:w="4518" w:type="dxa"/>
            <w:shd w:val="clear" w:color="auto" w:fill="auto"/>
          </w:tcPr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15 01 01  Opakowania z papieru i tektury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15 01 02  Opakowania z tworzyw sztucznych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>15 01 03  Opakowania z drewna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15 01 04  Opakowania z metali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15 01 05  Opakowania wielomateriałowe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 01 06  Zmieszane odpady opakowaniowe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>15 01 07  Opakowania ze szkła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>15 01 10  Opakowania zawierające pozostałości substancji  niebezpiecznych lub nimi  zanieczyszczone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16 01 03  Zużyte opony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17 02 02  Szkło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17 02 03  Tworzywa sztuczne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17 03 80  Odpadowa papa </w:t>
            </w:r>
            <w:r w:rsidRPr="00F5026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20 01 01  Papier i tektura 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>20 01 02  Szkło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20 02 01  Odpady ulegające biodegradacji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20 02 03  Inne odpady nieulegające biodegradacji 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20 03 01  Nie segregowane (zmieszane) odpady komunalne </w:t>
            </w:r>
          </w:p>
          <w:p w:rsidR="00261CA9" w:rsidRPr="00F50262" w:rsidRDefault="00261CA9" w:rsidP="00F502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>20 03 03  Odpady z czyszczenia ulic i placów</w:t>
            </w:r>
          </w:p>
          <w:p w:rsidR="00F04018" w:rsidRPr="00F50262" w:rsidRDefault="00261CA9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</w:rPr>
              <w:t xml:space="preserve">20 03 07  Odpady wielkogabarytowe </w:t>
            </w:r>
            <w:r w:rsidRPr="00F50262">
              <w:rPr>
                <w:rFonts w:ascii="Times New Roman" w:hAnsi="Times New Roman"/>
                <w:b/>
                <w:sz w:val="20"/>
                <w:szCs w:val="20"/>
              </w:rPr>
              <w:br/>
              <w:t>20 03 99  Odpady</w:t>
            </w:r>
            <w:r w:rsidRPr="00F50262">
              <w:rPr>
                <w:b/>
                <w:sz w:val="16"/>
                <w:szCs w:val="16"/>
              </w:rPr>
              <w:t xml:space="preserve"> komunalne niewymienione w innych podgrupach</w:t>
            </w:r>
          </w:p>
        </w:tc>
        <w:tc>
          <w:tcPr>
            <w:tcW w:w="2288" w:type="dxa"/>
            <w:shd w:val="clear" w:color="auto" w:fill="auto"/>
          </w:tcPr>
          <w:p w:rsidR="00F04018" w:rsidRPr="00F50262" w:rsidRDefault="00362F2A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SR.6233.2</w:t>
            </w:r>
            <w:r w:rsidR="00716A84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.2020</w:t>
            </w:r>
            <w:r w:rsidR="00716A84"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>20</w:t>
            </w:r>
            <w:r w:rsidRPr="00F502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20-11-12</w:t>
            </w:r>
          </w:p>
          <w:p w:rsidR="00F96631" w:rsidRPr="00F50262" w:rsidRDefault="00F96631" w:rsidP="00F502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AF4D1C" w:rsidRDefault="00AF4D1C" w:rsidP="00AF4D1C">
      <w:pPr>
        <w:rPr>
          <w:rFonts w:ascii="Times New Roman" w:hAnsi="Times New Roman"/>
          <w:sz w:val="32"/>
          <w:szCs w:val="32"/>
          <w:lang w:val="pl-PL"/>
        </w:rPr>
      </w:pPr>
    </w:p>
    <w:p w:rsidR="00D80398" w:rsidRDefault="00D80398" w:rsidP="00AF4D1C">
      <w:pPr>
        <w:rPr>
          <w:rFonts w:ascii="Times New Roman" w:hAnsi="Times New Roman"/>
          <w:sz w:val="32"/>
          <w:szCs w:val="32"/>
          <w:lang w:val="pl-PL"/>
        </w:rPr>
      </w:pPr>
    </w:p>
    <w:p w:rsidR="00D80398" w:rsidRDefault="00D80398" w:rsidP="00AF4D1C">
      <w:pPr>
        <w:rPr>
          <w:rFonts w:ascii="Times New Roman" w:hAnsi="Times New Roman"/>
          <w:sz w:val="32"/>
          <w:szCs w:val="32"/>
          <w:lang w:val="pl-PL"/>
        </w:rPr>
      </w:pPr>
    </w:p>
    <w:p w:rsidR="00D80398" w:rsidRPr="00AF4D1C" w:rsidRDefault="00D80398" w:rsidP="00AF4D1C">
      <w:pPr>
        <w:rPr>
          <w:rFonts w:ascii="Times New Roman" w:hAnsi="Times New Roman"/>
          <w:sz w:val="32"/>
          <w:szCs w:val="32"/>
          <w:lang w:val="pl-PL"/>
        </w:rPr>
      </w:pPr>
    </w:p>
    <w:sectPr w:rsidR="00D80398" w:rsidRPr="00AF4D1C" w:rsidSect="00AF4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1C"/>
    <w:rsid w:val="00002EC6"/>
    <w:rsid w:val="00003FFB"/>
    <w:rsid w:val="00016CEA"/>
    <w:rsid w:val="00051B8B"/>
    <w:rsid w:val="00071A03"/>
    <w:rsid w:val="000C2B55"/>
    <w:rsid w:val="000D6A8A"/>
    <w:rsid w:val="00117831"/>
    <w:rsid w:val="001744DA"/>
    <w:rsid w:val="001A4C98"/>
    <w:rsid w:val="001B2EC6"/>
    <w:rsid w:val="001B7DBB"/>
    <w:rsid w:val="001C4BB9"/>
    <w:rsid w:val="001F1710"/>
    <w:rsid w:val="00261CA9"/>
    <w:rsid w:val="00275287"/>
    <w:rsid w:val="00290FDE"/>
    <w:rsid w:val="00350EA8"/>
    <w:rsid w:val="00362F2A"/>
    <w:rsid w:val="0039095F"/>
    <w:rsid w:val="003E7809"/>
    <w:rsid w:val="003F20A6"/>
    <w:rsid w:val="00484166"/>
    <w:rsid w:val="0049537F"/>
    <w:rsid w:val="00534B58"/>
    <w:rsid w:val="00585A3E"/>
    <w:rsid w:val="005A3AC8"/>
    <w:rsid w:val="005A46A4"/>
    <w:rsid w:val="006544ED"/>
    <w:rsid w:val="006823FD"/>
    <w:rsid w:val="00706B89"/>
    <w:rsid w:val="00716A84"/>
    <w:rsid w:val="007604C6"/>
    <w:rsid w:val="007A42CD"/>
    <w:rsid w:val="007B4619"/>
    <w:rsid w:val="007E2F87"/>
    <w:rsid w:val="00800F20"/>
    <w:rsid w:val="00801767"/>
    <w:rsid w:val="00803987"/>
    <w:rsid w:val="0080565E"/>
    <w:rsid w:val="00813BEB"/>
    <w:rsid w:val="00833BB9"/>
    <w:rsid w:val="00855300"/>
    <w:rsid w:val="00861F8C"/>
    <w:rsid w:val="008C759E"/>
    <w:rsid w:val="008E6B15"/>
    <w:rsid w:val="0090374F"/>
    <w:rsid w:val="0091724D"/>
    <w:rsid w:val="00923C7C"/>
    <w:rsid w:val="0095242D"/>
    <w:rsid w:val="00961393"/>
    <w:rsid w:val="009779B5"/>
    <w:rsid w:val="00A1378E"/>
    <w:rsid w:val="00AF4D1C"/>
    <w:rsid w:val="00BB7E2E"/>
    <w:rsid w:val="00BE05DF"/>
    <w:rsid w:val="00BF29C5"/>
    <w:rsid w:val="00C010BA"/>
    <w:rsid w:val="00C40E6C"/>
    <w:rsid w:val="00C41FC6"/>
    <w:rsid w:val="00C51F98"/>
    <w:rsid w:val="00CB1ADC"/>
    <w:rsid w:val="00CE3026"/>
    <w:rsid w:val="00D5146C"/>
    <w:rsid w:val="00D55D46"/>
    <w:rsid w:val="00D80398"/>
    <w:rsid w:val="00DB3BCD"/>
    <w:rsid w:val="00E1562B"/>
    <w:rsid w:val="00E233BC"/>
    <w:rsid w:val="00E760E0"/>
    <w:rsid w:val="00EC08EE"/>
    <w:rsid w:val="00F000D4"/>
    <w:rsid w:val="00F04018"/>
    <w:rsid w:val="00F24BFF"/>
    <w:rsid w:val="00F50262"/>
    <w:rsid w:val="00F55DBA"/>
    <w:rsid w:val="00F80A98"/>
    <w:rsid w:val="00F96631"/>
    <w:rsid w:val="00FA1811"/>
    <w:rsid w:val="00FA279C"/>
    <w:rsid w:val="00FA6AED"/>
    <w:rsid w:val="00FC752B"/>
    <w:rsid w:val="00FC77C2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3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85A3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5A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585A3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5A3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5A3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5A3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5A3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5A3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5A3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5A3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585A3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table" w:styleId="Tabela-Siatka">
    <w:name w:val="Table Grid"/>
    <w:basedOn w:val="Standardowy"/>
    <w:uiPriority w:val="59"/>
    <w:rsid w:val="00AF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3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85A3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5A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585A3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5A3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5A3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5A3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5A3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5A3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5A3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5A3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585A3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table" w:styleId="Tabela-Siatka">
    <w:name w:val="Table Grid"/>
    <w:basedOn w:val="Standardowy"/>
    <w:uiPriority w:val="59"/>
    <w:rsid w:val="00AF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8DC2-F2D6-4235-88FD-C4221DA0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jan.jaslar</dc:creator>
  <cp:lastModifiedBy>komputer5</cp:lastModifiedBy>
  <cp:revision>2</cp:revision>
  <cp:lastPrinted>2021-01-04T09:15:00Z</cp:lastPrinted>
  <dcterms:created xsi:type="dcterms:W3CDTF">2022-12-07T08:21:00Z</dcterms:created>
  <dcterms:modified xsi:type="dcterms:W3CDTF">2022-12-07T08:21:00Z</dcterms:modified>
</cp:coreProperties>
</file>